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EE6B9" w14:textId="77777777" w:rsidR="00AC04B7" w:rsidRDefault="00AC04B7" w:rsidP="00AC04B7">
      <w:pPr>
        <w:pStyle w:val="a3"/>
        <w:jc w:val="right"/>
        <w:rPr>
          <w:rFonts w:ascii="Arial" w:hAnsi="Arial" w:cs="Arial"/>
          <w:kern w:val="36"/>
          <w:sz w:val="24"/>
          <w:szCs w:val="24"/>
          <w:lang w:val="ru-RU"/>
        </w:rPr>
      </w:pPr>
      <w:r>
        <w:rPr>
          <w:rFonts w:ascii="Arial" w:hAnsi="Arial" w:cs="Arial"/>
          <w:kern w:val="36"/>
          <w:sz w:val="24"/>
          <w:szCs w:val="24"/>
          <w:lang w:val="ru-RU"/>
        </w:rPr>
        <w:t xml:space="preserve">Опубликовано                                                                                                                                                          </w:t>
      </w:r>
    </w:p>
    <w:p w14:paraId="6C261967" w14:textId="77777777" w:rsidR="00AC04B7" w:rsidRDefault="00AC04B7" w:rsidP="00AC04B7">
      <w:pPr>
        <w:pStyle w:val="a3"/>
        <w:jc w:val="right"/>
        <w:rPr>
          <w:rFonts w:ascii="Arial" w:hAnsi="Arial" w:cs="Arial"/>
          <w:kern w:val="36"/>
          <w:sz w:val="24"/>
          <w:szCs w:val="24"/>
          <w:lang w:val="ru-RU"/>
        </w:rPr>
      </w:pPr>
      <w:r>
        <w:rPr>
          <w:rFonts w:ascii="Arial" w:hAnsi="Arial" w:cs="Arial"/>
          <w:kern w:val="36"/>
          <w:sz w:val="24"/>
          <w:szCs w:val="24"/>
          <w:lang w:val="ru-RU"/>
        </w:rPr>
        <w:t xml:space="preserve"> в периодическом</w:t>
      </w:r>
    </w:p>
    <w:p w14:paraId="0CA9683A" w14:textId="77777777" w:rsidR="00AC04B7" w:rsidRDefault="00AC04B7" w:rsidP="00AC04B7">
      <w:pPr>
        <w:pStyle w:val="a3"/>
        <w:jc w:val="right"/>
        <w:rPr>
          <w:rFonts w:ascii="Arial" w:hAnsi="Arial" w:cs="Arial"/>
          <w:kern w:val="36"/>
          <w:sz w:val="24"/>
          <w:szCs w:val="24"/>
          <w:lang w:val="ru-RU"/>
        </w:rPr>
      </w:pPr>
      <w:r>
        <w:rPr>
          <w:rFonts w:ascii="Arial" w:hAnsi="Arial" w:cs="Arial"/>
          <w:kern w:val="36"/>
          <w:sz w:val="24"/>
          <w:szCs w:val="24"/>
          <w:lang w:val="ru-RU"/>
        </w:rPr>
        <w:t xml:space="preserve"> печатном издании</w:t>
      </w:r>
    </w:p>
    <w:p w14:paraId="5A102A72" w14:textId="77777777" w:rsidR="00AC04B7" w:rsidRDefault="00AC04B7" w:rsidP="00AC04B7">
      <w:pPr>
        <w:pStyle w:val="a3"/>
        <w:jc w:val="right"/>
        <w:rPr>
          <w:rFonts w:ascii="Arial" w:hAnsi="Arial" w:cs="Arial"/>
          <w:kern w:val="36"/>
          <w:sz w:val="24"/>
          <w:szCs w:val="24"/>
          <w:lang w:val="ru-RU"/>
        </w:rPr>
      </w:pPr>
      <w:r>
        <w:rPr>
          <w:rFonts w:ascii="Arial" w:hAnsi="Arial" w:cs="Arial"/>
          <w:kern w:val="36"/>
          <w:sz w:val="24"/>
          <w:szCs w:val="24"/>
          <w:lang w:val="ru-RU"/>
        </w:rPr>
        <w:t xml:space="preserve"> «Троицкий </w:t>
      </w:r>
      <w:proofErr w:type="gramStart"/>
      <w:r>
        <w:rPr>
          <w:rFonts w:ascii="Arial" w:hAnsi="Arial" w:cs="Arial"/>
          <w:kern w:val="36"/>
          <w:sz w:val="24"/>
          <w:szCs w:val="24"/>
          <w:lang w:val="ru-RU"/>
        </w:rPr>
        <w:t>вестник»</w:t>
      </w:r>
      <w:r>
        <w:rPr>
          <w:rFonts w:ascii="Arial" w:hAnsi="Arial" w:cs="Arial"/>
          <w:color w:val="FF0000"/>
          <w:kern w:val="36"/>
          <w:sz w:val="24"/>
          <w:szCs w:val="24"/>
          <w:lang w:val="ru-RU"/>
        </w:rPr>
        <w:t xml:space="preserve">   </w:t>
      </w:r>
      <w:proofErr w:type="gramEnd"/>
      <w:r>
        <w:rPr>
          <w:rFonts w:ascii="Arial" w:hAnsi="Arial" w:cs="Arial"/>
          <w:color w:val="FF0000"/>
          <w:kern w:val="36"/>
          <w:sz w:val="24"/>
          <w:szCs w:val="24"/>
          <w:lang w:val="ru-RU"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  <w:kern w:val="36"/>
          <w:sz w:val="24"/>
          <w:szCs w:val="24"/>
          <w:lang w:val="ru-RU"/>
        </w:rPr>
        <w:t>29/181 от 05.11.2020г</w:t>
      </w:r>
    </w:p>
    <w:p w14:paraId="39394C27" w14:textId="77777777" w:rsidR="00AC04B7" w:rsidRDefault="00AC04B7" w:rsidP="00AC04B7">
      <w:pPr>
        <w:ind w:left="5940"/>
        <w:jc w:val="center"/>
        <w:rPr>
          <w:sz w:val="24"/>
          <w:szCs w:val="24"/>
        </w:rPr>
      </w:pPr>
    </w:p>
    <w:p w14:paraId="662B4DDB" w14:textId="77777777" w:rsidR="00AC04B7" w:rsidRDefault="00AC04B7" w:rsidP="00AC04B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АДМИНИСТРАЦИЯ ТРОИЦКОГО СЕЛЬСОВЕТА КОЧКОВСКОГО РАЙОНА НОВОСИБИРСКОЙ ОБЛАСТИ</w:t>
      </w:r>
    </w:p>
    <w:p w14:paraId="2656B4A9" w14:textId="77777777" w:rsidR="00AC04B7" w:rsidRDefault="00AC04B7" w:rsidP="00AC04B7">
      <w:pPr>
        <w:jc w:val="center"/>
        <w:rPr>
          <w:rFonts w:ascii="Arial" w:hAnsi="Arial" w:cs="Arial"/>
          <w:b/>
          <w:sz w:val="24"/>
          <w:szCs w:val="24"/>
        </w:rPr>
      </w:pPr>
    </w:p>
    <w:p w14:paraId="675D72A9" w14:textId="77777777" w:rsidR="00AC04B7" w:rsidRDefault="00AC04B7" w:rsidP="00AC04B7">
      <w:pPr>
        <w:jc w:val="center"/>
        <w:rPr>
          <w:rFonts w:ascii="Arial" w:hAnsi="Arial" w:cs="Arial"/>
          <w:b/>
          <w:sz w:val="24"/>
          <w:szCs w:val="24"/>
        </w:rPr>
      </w:pPr>
    </w:p>
    <w:p w14:paraId="0704B13D" w14:textId="77777777" w:rsidR="00AC04B7" w:rsidRDefault="00AC04B7" w:rsidP="00AC04B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ПОСТАНОВЛЕНИЕ </w:t>
      </w:r>
    </w:p>
    <w:p w14:paraId="5A101D97" w14:textId="77777777" w:rsidR="00AC04B7" w:rsidRDefault="00AC04B7" w:rsidP="00AC04B7">
      <w:pPr>
        <w:jc w:val="center"/>
        <w:rPr>
          <w:rFonts w:ascii="Arial" w:hAnsi="Arial" w:cs="Arial"/>
          <w:sz w:val="24"/>
          <w:szCs w:val="24"/>
        </w:rPr>
      </w:pPr>
    </w:p>
    <w:p w14:paraId="374C1F0B" w14:textId="77777777" w:rsidR="00AC04B7" w:rsidRDefault="00AC04B7" w:rsidP="00AC04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02.11.2020                                                                              № 66</w:t>
      </w:r>
    </w:p>
    <w:p w14:paraId="7E4FC621" w14:textId="77777777" w:rsidR="00AC04B7" w:rsidRDefault="00AC04B7" w:rsidP="00AC04B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Об утверждении административного регламента предоставления муниципальной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услуги  по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приему заявлений и выдаче документов о согласовании переустройства и (или) перепланировки помещения в многоквартирном доме</w:t>
      </w:r>
    </w:p>
    <w:p w14:paraId="5570D7B9" w14:textId="77777777" w:rsidR="00AC04B7" w:rsidRDefault="00AC04B7" w:rsidP="00AC04B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D78C271" w14:textId="77777777" w:rsidR="00AC04B7" w:rsidRDefault="00AC04B7" w:rsidP="00AC04B7">
      <w:pPr>
        <w:rPr>
          <w:rFonts w:ascii="Arial" w:hAnsi="Arial" w:cs="Arial"/>
          <w:sz w:val="24"/>
          <w:szCs w:val="24"/>
        </w:rPr>
      </w:pPr>
    </w:p>
    <w:p w14:paraId="2CC8516D" w14:textId="77777777" w:rsidR="00AC04B7" w:rsidRDefault="00AC04B7" w:rsidP="00AC04B7">
      <w:pPr>
        <w:rPr>
          <w:rFonts w:ascii="Arial" w:hAnsi="Arial" w:cs="Arial"/>
          <w:sz w:val="24"/>
          <w:szCs w:val="24"/>
        </w:rPr>
      </w:pPr>
    </w:p>
    <w:p w14:paraId="1BE89D6A" w14:textId="77777777" w:rsidR="00AC04B7" w:rsidRDefault="00AC04B7" w:rsidP="00AC04B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Постановляю: </w:t>
      </w:r>
    </w:p>
    <w:p w14:paraId="45EBA4AE" w14:textId="77777777" w:rsidR="00AC04B7" w:rsidRDefault="00AC04B7" w:rsidP="00AC04B7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Style w:val="apple-style-span"/>
          <w:rFonts w:ascii="Arial" w:eastAsia="Arial" w:hAnsi="Arial" w:cs="Arial"/>
          <w:sz w:val="24"/>
          <w:szCs w:val="24"/>
        </w:rPr>
        <w:t xml:space="preserve">1. </w:t>
      </w:r>
      <w:proofErr w:type="gramStart"/>
      <w:r>
        <w:rPr>
          <w:rStyle w:val="apple-style-span"/>
          <w:rFonts w:ascii="Arial" w:eastAsia="Arial" w:hAnsi="Arial" w:cs="Arial"/>
          <w:sz w:val="24"/>
          <w:szCs w:val="24"/>
        </w:rPr>
        <w:t xml:space="preserve">Утвердить </w:t>
      </w:r>
      <w:r>
        <w:rPr>
          <w:rFonts w:ascii="Arial" w:hAnsi="Arial" w:cs="Arial"/>
          <w:sz w:val="24"/>
          <w:szCs w:val="24"/>
        </w:rPr>
        <w:t xml:space="preserve"> административный</w:t>
      </w:r>
      <w:proofErr w:type="gramEnd"/>
      <w:r>
        <w:rPr>
          <w:rFonts w:ascii="Arial" w:hAnsi="Arial" w:cs="Arial"/>
          <w:sz w:val="24"/>
          <w:szCs w:val="24"/>
        </w:rPr>
        <w:t xml:space="preserve"> регламент  по </w:t>
      </w:r>
      <w:r>
        <w:rPr>
          <w:rFonts w:ascii="Arial" w:hAnsi="Arial" w:cs="Arial"/>
          <w:bCs/>
          <w:sz w:val="24"/>
          <w:szCs w:val="24"/>
        </w:rPr>
        <w:t xml:space="preserve">предоставления  муниципальной услуги  по </w:t>
      </w:r>
      <w:r>
        <w:rPr>
          <w:rFonts w:ascii="Arial" w:hAnsi="Arial" w:cs="Arial"/>
          <w:sz w:val="24"/>
          <w:szCs w:val="24"/>
        </w:rPr>
        <w:t>приему заявлений и выдаче документов о согласовании переустройства и (или) перепланировки помещения в многоквартирном доме</w:t>
      </w:r>
    </w:p>
    <w:p w14:paraId="7C197163" w14:textId="77777777" w:rsidR="00AC04B7" w:rsidRDefault="00AC04B7" w:rsidP="00AC04B7">
      <w:pPr>
        <w:rPr>
          <w:rFonts w:ascii="Arial" w:hAnsi="Arial" w:cs="Arial"/>
          <w:sz w:val="24"/>
          <w:szCs w:val="24"/>
        </w:rPr>
      </w:pPr>
    </w:p>
    <w:p w14:paraId="771FDC6C" w14:textId="77777777" w:rsidR="00AC04B7" w:rsidRDefault="00AC04B7" w:rsidP="00AC04B7">
      <w:pPr>
        <w:rPr>
          <w:rStyle w:val="apple-style-span"/>
          <w:rFonts w:eastAsia="Arial"/>
        </w:rPr>
      </w:pPr>
      <w:r>
        <w:rPr>
          <w:rStyle w:val="apple-style-span"/>
          <w:rFonts w:ascii="Arial" w:eastAsia="Arial" w:hAnsi="Arial" w:cs="Arial"/>
          <w:sz w:val="24"/>
          <w:szCs w:val="24"/>
        </w:rPr>
        <w:t xml:space="preserve">2. Опубликовать настоящее Постановление в периодическом печатном издании «Троицкий вестник» и на официальном сайте администрации Троицкого сельсовета в сети интернет. </w:t>
      </w:r>
    </w:p>
    <w:p w14:paraId="1C580602" w14:textId="77777777" w:rsidR="00AC04B7" w:rsidRDefault="00AC04B7" w:rsidP="00AC04B7">
      <w:pPr>
        <w:rPr>
          <w:rStyle w:val="apple-style-span"/>
          <w:rFonts w:ascii="Arial" w:eastAsia="Arial" w:hAnsi="Arial" w:cs="Arial"/>
          <w:sz w:val="24"/>
          <w:szCs w:val="24"/>
        </w:rPr>
      </w:pPr>
      <w:r>
        <w:rPr>
          <w:rStyle w:val="apple-style-span"/>
          <w:rFonts w:ascii="Arial" w:eastAsia="Arial" w:hAnsi="Arial" w:cs="Arial"/>
          <w:sz w:val="24"/>
          <w:szCs w:val="24"/>
        </w:rPr>
        <w:t xml:space="preserve">3. Считать утратившими силу постановления   администрации Троицкого сельсовета </w:t>
      </w:r>
      <w:proofErr w:type="spellStart"/>
      <w:r>
        <w:rPr>
          <w:rStyle w:val="apple-style-span"/>
          <w:rFonts w:ascii="Arial" w:eastAsia="Arial" w:hAnsi="Arial" w:cs="Arial"/>
          <w:sz w:val="24"/>
          <w:szCs w:val="24"/>
        </w:rPr>
        <w:t>Кочковского</w:t>
      </w:r>
      <w:proofErr w:type="spellEnd"/>
      <w:r>
        <w:rPr>
          <w:rStyle w:val="apple-style-span"/>
          <w:rFonts w:ascii="Arial" w:eastAsia="Arial" w:hAnsi="Arial" w:cs="Arial"/>
          <w:sz w:val="24"/>
          <w:szCs w:val="24"/>
        </w:rPr>
        <w:t xml:space="preserve"> района Новосибирской </w:t>
      </w:r>
      <w:proofErr w:type="gramStart"/>
      <w:r>
        <w:rPr>
          <w:rStyle w:val="apple-style-span"/>
          <w:rFonts w:ascii="Arial" w:eastAsia="Arial" w:hAnsi="Arial" w:cs="Arial"/>
          <w:sz w:val="24"/>
          <w:szCs w:val="24"/>
        </w:rPr>
        <w:t>области :</w:t>
      </w:r>
      <w:proofErr w:type="gramEnd"/>
    </w:p>
    <w:p w14:paraId="77EB4E6B" w14:textId="77777777" w:rsidR="00AC04B7" w:rsidRDefault="00AC04B7" w:rsidP="00AC04B7">
      <w:r>
        <w:rPr>
          <w:rStyle w:val="apple-style-span"/>
          <w:rFonts w:ascii="Arial" w:eastAsia="Arial" w:hAnsi="Arial" w:cs="Arial"/>
          <w:sz w:val="24"/>
          <w:szCs w:val="24"/>
        </w:rPr>
        <w:t>от 28.02.</w:t>
      </w:r>
      <w:r>
        <w:rPr>
          <w:rFonts w:ascii="Arial" w:hAnsi="Arial" w:cs="Arial"/>
          <w:sz w:val="24"/>
          <w:szCs w:val="24"/>
        </w:rPr>
        <w:t xml:space="preserve">2014г        </w:t>
      </w:r>
      <w:r>
        <w:rPr>
          <w:rStyle w:val="apple-style-span"/>
          <w:rFonts w:ascii="Arial" w:eastAsia="Arial" w:hAnsi="Arial" w:cs="Arial"/>
          <w:sz w:val="24"/>
          <w:szCs w:val="24"/>
        </w:rPr>
        <w:t xml:space="preserve">№ 18 </w:t>
      </w:r>
      <w:r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bCs/>
          <w:sz w:val="24"/>
          <w:szCs w:val="24"/>
        </w:rPr>
        <w:t xml:space="preserve">Об утверждении административного </w:t>
      </w:r>
      <w:proofErr w:type="gramStart"/>
      <w:r>
        <w:rPr>
          <w:rFonts w:ascii="Arial" w:hAnsi="Arial" w:cs="Arial"/>
          <w:bCs/>
          <w:sz w:val="24"/>
          <w:szCs w:val="24"/>
        </w:rPr>
        <w:t>регламента  предоставления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муниципальной услуги   </w:t>
      </w:r>
      <w:r>
        <w:rPr>
          <w:rFonts w:ascii="Arial" w:hAnsi="Arial" w:cs="Arial"/>
          <w:sz w:val="24"/>
          <w:szCs w:val="24"/>
        </w:rPr>
        <w:t>«Прием заявлений и выдача документов о согласовании переустройства и (или) перепланировки  помещения в многоквартирном доме»;</w:t>
      </w:r>
    </w:p>
    <w:p w14:paraId="192C5AF4" w14:textId="77777777" w:rsidR="00AC04B7" w:rsidRDefault="00AC04B7" w:rsidP="00AC04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28.06.2018</w:t>
      </w:r>
      <w:proofErr w:type="gramStart"/>
      <w:r>
        <w:rPr>
          <w:rFonts w:ascii="Arial" w:hAnsi="Arial" w:cs="Arial"/>
          <w:sz w:val="24"/>
          <w:szCs w:val="24"/>
        </w:rPr>
        <w:t>г  №</w:t>
      </w:r>
      <w:proofErr w:type="gramEnd"/>
      <w:r>
        <w:rPr>
          <w:rFonts w:ascii="Arial" w:hAnsi="Arial" w:cs="Arial"/>
          <w:sz w:val="24"/>
          <w:szCs w:val="24"/>
        </w:rPr>
        <w:t xml:space="preserve"> 27  «</w:t>
      </w:r>
      <w:r>
        <w:rPr>
          <w:rFonts w:ascii="Arial" w:hAnsi="Arial" w:cs="Arial"/>
          <w:bCs/>
          <w:sz w:val="24"/>
          <w:szCs w:val="24"/>
        </w:rPr>
        <w:t xml:space="preserve">О внесении изменений в постановление № 18 от 28.02.2014г   «Об утверждении административного регламента предоставления муниципальной услуги  по </w:t>
      </w:r>
      <w:r>
        <w:rPr>
          <w:rFonts w:ascii="Arial" w:hAnsi="Arial" w:cs="Arial"/>
          <w:sz w:val="24"/>
          <w:szCs w:val="24"/>
        </w:rPr>
        <w:t>приему заявлений и выдаче документов о согласовании переустройства и (или) перепланировки помещения в многоквартирном доме»;</w:t>
      </w:r>
    </w:p>
    <w:p w14:paraId="55AA14B0" w14:textId="77777777" w:rsidR="00AC04B7" w:rsidRDefault="00AC04B7" w:rsidP="00AC04B7">
      <w:pPr>
        <w:rPr>
          <w:rFonts w:ascii="Arial" w:hAnsi="Arial" w:cs="Arial"/>
          <w:sz w:val="24"/>
          <w:szCs w:val="24"/>
        </w:rPr>
      </w:pPr>
      <w:r>
        <w:rPr>
          <w:rStyle w:val="apple-style-span"/>
          <w:rFonts w:ascii="Arial" w:hAnsi="Arial" w:cs="Arial"/>
          <w:sz w:val="24"/>
          <w:szCs w:val="24"/>
        </w:rPr>
        <w:t>от 05.10.2018г № 46</w:t>
      </w:r>
      <w:r>
        <w:rPr>
          <w:rFonts w:ascii="Arial" w:hAnsi="Arial" w:cs="Arial"/>
          <w:bCs/>
          <w:sz w:val="24"/>
          <w:szCs w:val="24"/>
        </w:rPr>
        <w:t xml:space="preserve"> «О внесении изменений в постановление № 18 от 28.02.2014г</w:t>
      </w:r>
      <w:proofErr w:type="gramStart"/>
      <w:r>
        <w:rPr>
          <w:rFonts w:ascii="Arial" w:hAnsi="Arial" w:cs="Arial"/>
          <w:bCs/>
          <w:sz w:val="24"/>
          <w:szCs w:val="24"/>
        </w:rPr>
        <w:t xml:space="preserve">   «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Об утверждении административного регламента предоставления муниципальной услуги  по </w:t>
      </w:r>
      <w:r>
        <w:rPr>
          <w:rFonts w:ascii="Arial" w:hAnsi="Arial" w:cs="Arial"/>
          <w:sz w:val="24"/>
          <w:szCs w:val="24"/>
        </w:rPr>
        <w:t>приему заявлений и выдаче документов о согласовании переустройства и (или) перепланировки помещения в многоквартирном доме»;</w:t>
      </w:r>
    </w:p>
    <w:p w14:paraId="78E879CD" w14:textId="77777777" w:rsidR="00AC04B7" w:rsidRDefault="00AC04B7" w:rsidP="00AC04B7">
      <w:pPr>
        <w:rPr>
          <w:rStyle w:val="apple-style-span"/>
        </w:rPr>
      </w:pPr>
      <w:r>
        <w:rPr>
          <w:rFonts w:ascii="Arial" w:hAnsi="Arial" w:cs="Arial"/>
          <w:sz w:val="24"/>
          <w:szCs w:val="24"/>
        </w:rPr>
        <w:t xml:space="preserve">От 05.10.2018 № </w:t>
      </w:r>
      <w:proofErr w:type="gramStart"/>
      <w:r>
        <w:rPr>
          <w:rFonts w:ascii="Arial" w:hAnsi="Arial" w:cs="Arial"/>
          <w:sz w:val="24"/>
          <w:szCs w:val="24"/>
        </w:rPr>
        <w:t>51  «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О внесении изменений в постановление № 18 от 28.02.2014г   «Об утверждении административного регламента предоставления муниципальной услуги  по </w:t>
      </w:r>
      <w:r>
        <w:rPr>
          <w:rFonts w:ascii="Arial" w:hAnsi="Arial" w:cs="Arial"/>
          <w:sz w:val="24"/>
          <w:szCs w:val="24"/>
        </w:rPr>
        <w:t>приему заявлений и выдаче документов о согласовании переустройства и (или) перепланировки помещения в многоквартирном доме»;9изм. Внесены постановлением от 12.02.2021 №6.</w:t>
      </w:r>
    </w:p>
    <w:p w14:paraId="0995B3D3" w14:textId="77777777" w:rsidR="00AC04B7" w:rsidRDefault="00AC04B7" w:rsidP="00AC04B7">
      <w:pPr>
        <w:rPr>
          <w:rStyle w:val="apple-style-span"/>
          <w:rFonts w:ascii="Arial" w:eastAsia="Arial" w:hAnsi="Arial" w:cs="Arial"/>
          <w:sz w:val="24"/>
          <w:szCs w:val="24"/>
        </w:rPr>
      </w:pPr>
      <w:r>
        <w:rPr>
          <w:rStyle w:val="apple-style-span"/>
          <w:rFonts w:ascii="Arial" w:eastAsia="Arial" w:hAnsi="Arial" w:cs="Arial"/>
          <w:sz w:val="24"/>
          <w:szCs w:val="24"/>
        </w:rPr>
        <w:t>4. Настоящее постановление вступает в силу после его обнародования.</w:t>
      </w:r>
    </w:p>
    <w:p w14:paraId="3417E27F" w14:textId="0D463EEF" w:rsidR="00AC04B7" w:rsidRDefault="00AC04B7" w:rsidP="00AC04B7">
      <w:pPr>
        <w:rPr>
          <w:rStyle w:val="apple-style-span"/>
          <w:rFonts w:ascii="Arial" w:eastAsia="Arial" w:hAnsi="Arial" w:cs="Arial"/>
          <w:sz w:val="24"/>
          <w:szCs w:val="24"/>
        </w:rPr>
      </w:pPr>
      <w:r>
        <w:rPr>
          <w:rStyle w:val="apple-style-span"/>
          <w:rFonts w:ascii="Arial" w:eastAsia="Arial" w:hAnsi="Arial" w:cs="Arial"/>
          <w:sz w:val="24"/>
          <w:szCs w:val="24"/>
        </w:rPr>
        <w:t xml:space="preserve">5. Контроль за исполнением настоящего </w:t>
      </w:r>
      <w:proofErr w:type="gramStart"/>
      <w:r>
        <w:rPr>
          <w:rStyle w:val="apple-style-span"/>
          <w:rFonts w:ascii="Arial" w:eastAsia="Arial" w:hAnsi="Arial" w:cs="Arial"/>
          <w:sz w:val="24"/>
          <w:szCs w:val="24"/>
        </w:rPr>
        <w:t>постановления  оставляю</w:t>
      </w:r>
      <w:proofErr w:type="gramEnd"/>
      <w:r>
        <w:rPr>
          <w:rStyle w:val="apple-style-span"/>
          <w:rFonts w:ascii="Arial" w:eastAsia="Arial" w:hAnsi="Arial" w:cs="Arial"/>
          <w:sz w:val="24"/>
          <w:szCs w:val="24"/>
        </w:rPr>
        <w:t xml:space="preserve"> за собой.</w:t>
      </w:r>
    </w:p>
    <w:p w14:paraId="13590066" w14:textId="2AEF22B9" w:rsidR="00AC04B7" w:rsidRDefault="00AC04B7" w:rsidP="00AC04B7">
      <w:pPr>
        <w:rPr>
          <w:rStyle w:val="apple-style-span"/>
          <w:rFonts w:ascii="Arial" w:eastAsia="Arial" w:hAnsi="Arial" w:cs="Arial"/>
          <w:sz w:val="24"/>
          <w:szCs w:val="24"/>
        </w:rPr>
      </w:pPr>
    </w:p>
    <w:p w14:paraId="3313EDCC" w14:textId="77777777" w:rsidR="00AC04B7" w:rsidRDefault="00AC04B7" w:rsidP="00AC04B7">
      <w:pPr>
        <w:rPr>
          <w:rStyle w:val="apple-style-span"/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14:paraId="1F0CD135" w14:textId="399BD961" w:rsidR="001D111F" w:rsidRPr="00AC04B7" w:rsidRDefault="00AC04B7">
      <w:pPr>
        <w:rPr>
          <w:rFonts w:ascii="Arial" w:eastAsia="Arial" w:hAnsi="Arial" w:cs="Arial"/>
          <w:sz w:val="24"/>
          <w:szCs w:val="24"/>
        </w:rPr>
      </w:pPr>
      <w:r>
        <w:rPr>
          <w:rStyle w:val="apple-style-span"/>
          <w:rFonts w:ascii="Arial" w:eastAsia="Arial" w:hAnsi="Arial" w:cs="Arial"/>
          <w:sz w:val="24"/>
          <w:szCs w:val="24"/>
        </w:rPr>
        <w:t xml:space="preserve">Глава Троицкого сельсовета                                                             М.М. </w:t>
      </w:r>
      <w:proofErr w:type="spellStart"/>
      <w:r>
        <w:rPr>
          <w:rStyle w:val="apple-style-span"/>
          <w:rFonts w:ascii="Arial" w:eastAsia="Arial" w:hAnsi="Arial" w:cs="Arial"/>
          <w:sz w:val="24"/>
          <w:szCs w:val="24"/>
        </w:rPr>
        <w:t>Асуев</w:t>
      </w:r>
      <w:proofErr w:type="spellEnd"/>
    </w:p>
    <w:sectPr w:rsidR="001D111F" w:rsidRPr="00AC0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C28"/>
    <w:rsid w:val="001D111F"/>
    <w:rsid w:val="00AC04B7"/>
    <w:rsid w:val="00C2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D3E92"/>
  <w15:chartTrackingRefBased/>
  <w15:docId w15:val="{993BA4D2-8D95-4BF3-BBB9-B40AE7D09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04B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C04B7"/>
    <w:pPr>
      <w:suppressAutoHyphens/>
    </w:pPr>
    <w:rPr>
      <w:rFonts w:ascii="Calibri" w:hAnsi="Calibri" w:cs="Calibri"/>
      <w:color w:val="auto"/>
      <w:sz w:val="22"/>
      <w:szCs w:val="22"/>
      <w:lang w:val="en-US" w:eastAsia="en-US" w:bidi="en-US"/>
    </w:rPr>
  </w:style>
  <w:style w:type="character" w:customStyle="1" w:styleId="apple-style-span">
    <w:name w:val="apple-style-span"/>
    <w:basedOn w:val="a0"/>
    <w:rsid w:val="00AC0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1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2024-05-07T03:07:00Z</dcterms:created>
  <dcterms:modified xsi:type="dcterms:W3CDTF">2024-05-07T03:08:00Z</dcterms:modified>
</cp:coreProperties>
</file>