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637" w:rsidRPr="00133EF0" w:rsidRDefault="00EE3637" w:rsidP="00133EF0">
      <w:pPr>
        <w:jc w:val="both"/>
        <w:rPr>
          <w:rFonts w:ascii="Times New Roman" w:hAnsi="Times New Roman" w:cs="Times New Roman"/>
          <w:sz w:val="28"/>
          <w:szCs w:val="28"/>
        </w:rPr>
      </w:pPr>
      <w:bookmarkStart w:id="0" w:name="_GoBack"/>
      <w:bookmarkEnd w:id="0"/>
    </w:p>
    <w:p w:rsidR="00996DFE" w:rsidRPr="0042532B" w:rsidRDefault="00996DFE">
      <w:pPr>
        <w:pStyle w:val="ConsPlusNormal"/>
        <w:jc w:val="right"/>
        <w:outlineLvl w:val="0"/>
        <w:rPr>
          <w:rFonts w:ascii="Times New Roman" w:hAnsi="Times New Roman" w:cs="Times New Roman"/>
          <w:sz w:val="24"/>
          <w:szCs w:val="24"/>
        </w:rPr>
      </w:pPr>
      <w:r w:rsidRPr="0042532B">
        <w:rPr>
          <w:rFonts w:ascii="Times New Roman" w:hAnsi="Times New Roman" w:cs="Times New Roman"/>
          <w:sz w:val="24"/>
          <w:szCs w:val="24"/>
        </w:rPr>
        <w:t>Приложение</w:t>
      </w:r>
    </w:p>
    <w:p w:rsidR="00996DFE" w:rsidRPr="0042532B" w:rsidRDefault="00996DFE">
      <w:pPr>
        <w:pStyle w:val="ConsPlusNormal"/>
        <w:jc w:val="right"/>
        <w:rPr>
          <w:rFonts w:ascii="Times New Roman" w:hAnsi="Times New Roman" w:cs="Times New Roman"/>
          <w:sz w:val="24"/>
          <w:szCs w:val="24"/>
        </w:rPr>
      </w:pPr>
      <w:r w:rsidRPr="0042532B">
        <w:rPr>
          <w:rFonts w:ascii="Times New Roman" w:hAnsi="Times New Roman" w:cs="Times New Roman"/>
          <w:sz w:val="24"/>
          <w:szCs w:val="24"/>
        </w:rPr>
        <w:t>Утверждено</w:t>
      </w:r>
    </w:p>
    <w:p w:rsidR="00133EF0" w:rsidRPr="0042532B" w:rsidRDefault="00133EF0">
      <w:pPr>
        <w:pStyle w:val="ConsPlusNormal"/>
        <w:jc w:val="right"/>
        <w:rPr>
          <w:rFonts w:ascii="Times New Roman" w:hAnsi="Times New Roman" w:cs="Times New Roman"/>
          <w:sz w:val="24"/>
          <w:szCs w:val="24"/>
        </w:rPr>
      </w:pPr>
      <w:r w:rsidRPr="0042532B">
        <w:rPr>
          <w:rFonts w:ascii="Times New Roman" w:hAnsi="Times New Roman" w:cs="Times New Roman"/>
          <w:sz w:val="24"/>
          <w:szCs w:val="24"/>
        </w:rPr>
        <w:t>п</w:t>
      </w:r>
      <w:r w:rsidR="00996DFE" w:rsidRPr="0042532B">
        <w:rPr>
          <w:rFonts w:ascii="Times New Roman" w:hAnsi="Times New Roman" w:cs="Times New Roman"/>
          <w:sz w:val="24"/>
          <w:szCs w:val="24"/>
        </w:rPr>
        <w:t>остановлением</w:t>
      </w:r>
      <w:r w:rsidRPr="0042532B">
        <w:rPr>
          <w:rFonts w:ascii="Times New Roman" w:hAnsi="Times New Roman" w:cs="Times New Roman"/>
          <w:sz w:val="24"/>
          <w:szCs w:val="24"/>
        </w:rPr>
        <w:t xml:space="preserve"> администрации </w:t>
      </w:r>
    </w:p>
    <w:p w:rsidR="00996DFE" w:rsidRPr="0042532B" w:rsidRDefault="0000124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Троицкого </w:t>
      </w:r>
      <w:r w:rsidR="00133EF0" w:rsidRPr="0042532B">
        <w:rPr>
          <w:rFonts w:ascii="Times New Roman" w:hAnsi="Times New Roman" w:cs="Times New Roman"/>
          <w:sz w:val="24"/>
          <w:szCs w:val="24"/>
        </w:rPr>
        <w:t>сельсовета</w:t>
      </w:r>
    </w:p>
    <w:p w:rsidR="00D816A7" w:rsidRDefault="00251ECA">
      <w:pPr>
        <w:pStyle w:val="ConsPlusNormal"/>
        <w:jc w:val="right"/>
        <w:rPr>
          <w:rFonts w:ascii="Times New Roman" w:hAnsi="Times New Roman" w:cs="Times New Roman"/>
          <w:sz w:val="24"/>
          <w:szCs w:val="24"/>
        </w:rPr>
      </w:pPr>
      <w:r>
        <w:rPr>
          <w:rFonts w:ascii="Times New Roman" w:hAnsi="Times New Roman" w:cs="Times New Roman"/>
          <w:sz w:val="24"/>
          <w:szCs w:val="24"/>
        </w:rPr>
        <w:t>от 25.09.2017г. №53</w:t>
      </w:r>
      <w:r w:rsidR="00D816A7">
        <w:rPr>
          <w:rFonts w:ascii="Times New Roman" w:hAnsi="Times New Roman" w:cs="Times New Roman"/>
          <w:sz w:val="24"/>
          <w:szCs w:val="24"/>
        </w:rPr>
        <w:t xml:space="preserve"> </w:t>
      </w:r>
      <w:proofErr w:type="gramStart"/>
      <w:r w:rsidR="00D816A7">
        <w:rPr>
          <w:rFonts w:ascii="Times New Roman" w:hAnsi="Times New Roman" w:cs="Times New Roman"/>
          <w:sz w:val="24"/>
          <w:szCs w:val="24"/>
        </w:rPr>
        <w:t>( с</w:t>
      </w:r>
      <w:proofErr w:type="gramEnd"/>
      <w:r w:rsidR="00D816A7">
        <w:rPr>
          <w:rFonts w:ascii="Times New Roman" w:hAnsi="Times New Roman" w:cs="Times New Roman"/>
          <w:sz w:val="24"/>
          <w:szCs w:val="24"/>
        </w:rPr>
        <w:t xml:space="preserve"> изменениями ,</w:t>
      </w:r>
    </w:p>
    <w:p w:rsidR="00133EF0" w:rsidRPr="0042532B" w:rsidRDefault="00D816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внесенными </w:t>
      </w:r>
      <w:proofErr w:type="gramStart"/>
      <w:r>
        <w:rPr>
          <w:rFonts w:ascii="Times New Roman" w:hAnsi="Times New Roman" w:cs="Times New Roman"/>
          <w:sz w:val="24"/>
          <w:szCs w:val="24"/>
        </w:rPr>
        <w:t>постановлением  от</w:t>
      </w:r>
      <w:proofErr w:type="gramEnd"/>
      <w:r>
        <w:rPr>
          <w:rFonts w:ascii="Times New Roman" w:hAnsi="Times New Roman" w:cs="Times New Roman"/>
          <w:sz w:val="24"/>
          <w:szCs w:val="24"/>
        </w:rPr>
        <w:t xml:space="preserve"> 25.02.2022 № 24)</w:t>
      </w:r>
    </w:p>
    <w:p w:rsidR="00996DFE" w:rsidRPr="00AA3DF1" w:rsidRDefault="00996DFE">
      <w:pPr>
        <w:pStyle w:val="ConsPlusNormal"/>
        <w:ind w:firstLine="540"/>
        <w:jc w:val="both"/>
        <w:rPr>
          <w:rFonts w:ascii="Times New Roman" w:hAnsi="Times New Roman" w:cs="Times New Roman"/>
          <w:sz w:val="24"/>
          <w:szCs w:val="24"/>
        </w:rPr>
      </w:pPr>
    </w:p>
    <w:p w:rsidR="00996DFE" w:rsidRPr="0042532B" w:rsidRDefault="00996DFE">
      <w:pPr>
        <w:pStyle w:val="ConsPlusTitle"/>
        <w:jc w:val="center"/>
        <w:rPr>
          <w:rFonts w:ascii="Times New Roman" w:hAnsi="Times New Roman" w:cs="Times New Roman"/>
          <w:sz w:val="28"/>
          <w:szCs w:val="28"/>
        </w:rPr>
      </w:pPr>
      <w:bookmarkStart w:id="1" w:name="P37"/>
      <w:bookmarkEnd w:id="1"/>
      <w:r w:rsidRPr="0042532B">
        <w:rPr>
          <w:rFonts w:ascii="Times New Roman" w:hAnsi="Times New Roman" w:cs="Times New Roman"/>
          <w:sz w:val="28"/>
          <w:szCs w:val="28"/>
        </w:rPr>
        <w:t>АДМИНИСТРАТИВНЫЙ РЕГЛАМЕНТ</w:t>
      </w:r>
    </w:p>
    <w:p w:rsidR="00996DFE" w:rsidRPr="0042532B" w:rsidRDefault="00996DFE">
      <w:pPr>
        <w:pStyle w:val="ConsPlusTitle"/>
        <w:jc w:val="center"/>
        <w:rPr>
          <w:rFonts w:ascii="Times New Roman" w:hAnsi="Times New Roman" w:cs="Times New Roman"/>
          <w:sz w:val="28"/>
          <w:szCs w:val="28"/>
        </w:rPr>
      </w:pPr>
      <w:r w:rsidRPr="0042532B">
        <w:rPr>
          <w:rFonts w:ascii="Times New Roman" w:hAnsi="Times New Roman" w:cs="Times New Roman"/>
          <w:sz w:val="28"/>
          <w:szCs w:val="28"/>
        </w:rPr>
        <w:t>ПРЕДОСТАВЛЕНИЯ МУНИЦИПАЛЬНОЙ УСЛУГИ ПО ПРЕДОСТАВЛЕНИЮ</w:t>
      </w:r>
    </w:p>
    <w:p w:rsidR="00D816A7" w:rsidRPr="00D816A7" w:rsidRDefault="00996DFE" w:rsidP="00D816A7">
      <w:pPr>
        <w:spacing w:after="0" w:line="240" w:lineRule="auto"/>
        <w:ind w:left="360"/>
        <w:jc w:val="both"/>
        <w:rPr>
          <w:rFonts w:ascii="Times New Roman" w:hAnsi="Times New Roman" w:cs="Times New Roman"/>
          <w:b/>
          <w:sz w:val="28"/>
          <w:szCs w:val="28"/>
        </w:rPr>
      </w:pPr>
      <w:r w:rsidRPr="00D816A7">
        <w:rPr>
          <w:rFonts w:ascii="Times New Roman" w:hAnsi="Times New Roman" w:cs="Times New Roman"/>
          <w:b/>
          <w:sz w:val="28"/>
          <w:szCs w:val="28"/>
        </w:rPr>
        <w:t xml:space="preserve">В АРЕНДУ ИМУЩЕСТВА МУНИЦИПАЛЬНОЙ КАЗНЫ БЕЗ </w:t>
      </w:r>
    </w:p>
    <w:p w:rsidR="00D816A7" w:rsidRPr="0042532B" w:rsidRDefault="00D816A7" w:rsidP="00D816A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42532B">
        <w:rPr>
          <w:rFonts w:ascii="Times New Roman" w:hAnsi="Times New Roman" w:cs="Times New Roman"/>
          <w:sz w:val="28"/>
          <w:szCs w:val="28"/>
        </w:rPr>
        <w:t>ПРОВЕДЕНИЯ ТОРГОВ</w:t>
      </w:r>
    </w:p>
    <w:p w:rsidR="00D816A7" w:rsidRDefault="00D816A7" w:rsidP="00D816A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816A7" w:rsidRPr="00D816A7" w:rsidRDefault="00D816A7" w:rsidP="00D816A7">
      <w:pPr>
        <w:spacing w:after="0" w:line="240" w:lineRule="auto"/>
        <w:ind w:left="360"/>
        <w:jc w:val="both"/>
        <w:rPr>
          <w:rFonts w:ascii="Times New Roman" w:hAnsi="Times New Roman" w:cs="Times New Roman"/>
          <w:b/>
          <w:sz w:val="28"/>
          <w:szCs w:val="28"/>
        </w:rPr>
      </w:pPr>
      <w:r w:rsidRPr="00D816A7">
        <w:rPr>
          <w:rFonts w:ascii="Times New Roman" w:hAnsi="Times New Roman" w:cs="Times New Roman"/>
          <w:sz w:val="28"/>
          <w:szCs w:val="28"/>
        </w:rPr>
        <w:t xml:space="preserve">                        1.</w:t>
      </w:r>
      <w:r w:rsidRPr="00D816A7">
        <w:rPr>
          <w:rFonts w:ascii="Times New Roman" w:hAnsi="Times New Roman" w:cs="Times New Roman"/>
          <w:b/>
          <w:sz w:val="28"/>
          <w:szCs w:val="28"/>
        </w:rPr>
        <w:t>Общие положения</w:t>
      </w:r>
    </w:p>
    <w:p w:rsidR="00D816A7" w:rsidRPr="00D816A7" w:rsidRDefault="00D816A7" w:rsidP="00D816A7">
      <w:pPr>
        <w:numPr>
          <w:ilvl w:val="1"/>
          <w:numId w:val="1"/>
        </w:numPr>
        <w:tabs>
          <w:tab w:val="num" w:pos="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 xml:space="preserve">Административный регламент предоставления муниципальной услуги «Предоставление в аренду имущества муниципальной казны без проведения торгов» (далее - административный регламент) устанавливает сроки и последовательность административных процедур (действий) при предоставлении муниципальной услуги по </w:t>
      </w:r>
      <w:r w:rsidRPr="00D816A7">
        <w:rPr>
          <w:rStyle w:val="a6"/>
          <w:rFonts w:ascii="Times New Roman" w:hAnsi="Times New Roman" w:cs="Times New Roman"/>
          <w:sz w:val="28"/>
          <w:szCs w:val="28"/>
        </w:rPr>
        <w:t>предоставлению в аренду имущества муниципальной казны без проведения торгов</w:t>
      </w:r>
      <w:r w:rsidRPr="00D816A7">
        <w:rPr>
          <w:rFonts w:ascii="Times New Roman" w:hAnsi="Times New Roman" w:cs="Times New Roman"/>
          <w:sz w:val="28"/>
          <w:szCs w:val="28"/>
        </w:rPr>
        <w:t xml:space="preserve"> (далее – муниципальная услуга), а также порядок взаимодействия между администрацией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(далее – Администрация), специалистами, предоставляющими муниципальную услугу, и получателями муниципальной услуги, а также организациями, участвующими в процессе предоставления муниципальной услуги.</w:t>
      </w:r>
    </w:p>
    <w:p w:rsidR="00D816A7" w:rsidRPr="00D816A7" w:rsidRDefault="00D816A7" w:rsidP="00D816A7">
      <w:pPr>
        <w:ind w:firstLine="709"/>
        <w:jc w:val="both"/>
        <w:rPr>
          <w:rFonts w:ascii="Times New Roman" w:hAnsi="Times New Roman" w:cs="Times New Roman"/>
          <w:sz w:val="28"/>
          <w:szCs w:val="28"/>
        </w:rPr>
      </w:pPr>
      <w:r w:rsidRPr="00D816A7">
        <w:rPr>
          <w:rFonts w:ascii="Times New Roman" w:hAnsi="Times New Roman" w:cs="Times New Roman"/>
          <w:sz w:val="28"/>
          <w:szCs w:val="28"/>
        </w:rPr>
        <w:t>Предоставление муниципальной услуги осуществляет Администрация.</w:t>
      </w:r>
    </w:p>
    <w:p w:rsidR="00D816A7" w:rsidRPr="00D816A7" w:rsidRDefault="00D816A7" w:rsidP="00D816A7">
      <w:pPr>
        <w:jc w:val="both"/>
        <w:rPr>
          <w:rFonts w:ascii="Times New Roman" w:hAnsi="Times New Roman" w:cs="Times New Roman"/>
          <w:color w:val="FF0000"/>
          <w:sz w:val="28"/>
          <w:szCs w:val="28"/>
        </w:rPr>
      </w:pPr>
      <w:r w:rsidRPr="00D816A7">
        <w:rPr>
          <w:rFonts w:ascii="Times New Roman" w:hAnsi="Times New Roman" w:cs="Times New Roman"/>
          <w:sz w:val="28"/>
          <w:szCs w:val="28"/>
        </w:rPr>
        <w:t>1.2. Получателями муниципальной услуги являются юридические лица, физические лица и их представители (далее - заявитель):</w:t>
      </w:r>
      <w:r w:rsidRPr="00D816A7">
        <w:rPr>
          <w:rFonts w:ascii="Times New Roman" w:eastAsia="Calibri" w:hAnsi="Times New Roman" w:cs="Times New Roman"/>
          <w:b/>
          <w:bCs/>
          <w:kern w:val="32"/>
          <w:sz w:val="28"/>
          <w:szCs w:val="28"/>
        </w:rPr>
        <w:t xml:space="preserve">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некоммерческие организации, созданные в форме ассоциаций и союзов, религиозные и общественные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развития гражданского общества в Российской Федерации, а также 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w:t>
      </w:r>
      <w:r w:rsidRPr="00D816A7">
        <w:rPr>
          <w:rFonts w:ascii="Times New Roman" w:hAnsi="Times New Roman" w:cs="Times New Roman"/>
          <w:sz w:val="28"/>
          <w:szCs w:val="28"/>
        </w:rPr>
        <w:lastRenderedPageBreak/>
        <w:t>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адвокатские, нотариальные, торгово-промышленные палаты;</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медицинские организации; организации, осуществляющие образовательную деятельность;</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лица, которым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в порядке предоставления муниципальных преференций;</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w:t>
      </w:r>
      <w:r w:rsidRPr="00D816A7">
        <w:rPr>
          <w:rFonts w:ascii="Times New Roman" w:hAnsi="Times New Roman" w:cs="Times New Roman"/>
          <w:sz w:val="28"/>
          <w:szCs w:val="28"/>
        </w:rPr>
        <w:lastRenderedPageBreak/>
        <w:t>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на срок не более чем тридцать календарных дней в течение шести последовательных календарных месяцев;</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D816A7" w:rsidRPr="00D816A7" w:rsidRDefault="00D816A7" w:rsidP="00D816A7">
      <w:pPr>
        <w:spacing w:line="0" w:lineRule="atLeast"/>
        <w:jc w:val="both"/>
        <w:rPr>
          <w:rFonts w:ascii="Times New Roman" w:hAnsi="Times New Roman" w:cs="Times New Roman"/>
          <w:sz w:val="28"/>
          <w:szCs w:val="28"/>
        </w:rPr>
      </w:pPr>
      <w:r w:rsidRPr="00D816A7">
        <w:rPr>
          <w:rFonts w:ascii="Times New Roman" w:hAnsi="Times New Roman" w:cs="Times New Roman"/>
          <w:sz w:val="28"/>
          <w:szCs w:val="28"/>
        </w:rPr>
        <w:t>- для размещения сетей связи, объектов почтовой связи;</w:t>
      </w:r>
    </w:p>
    <w:p w:rsidR="00D816A7" w:rsidRPr="00D816A7" w:rsidRDefault="00D816A7" w:rsidP="00D816A7">
      <w:pPr>
        <w:spacing w:line="0" w:lineRule="atLeast"/>
        <w:jc w:val="both"/>
        <w:rPr>
          <w:rFonts w:ascii="Times New Roman" w:hAnsi="Times New Roman" w:cs="Times New Roman"/>
          <w:sz w:val="28"/>
          <w:szCs w:val="28"/>
        </w:rPr>
      </w:pPr>
      <w:r w:rsidRPr="00D816A7">
        <w:rPr>
          <w:rFonts w:ascii="Times New Roman" w:hAnsi="Times New Roman" w:cs="Times New Roman"/>
          <w:sz w:val="28"/>
          <w:szCs w:val="28"/>
        </w:rPr>
        <w:t xml:space="preserve">-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sidRPr="00D816A7">
        <w:rPr>
          <w:rFonts w:ascii="Times New Roman" w:hAnsi="Times New Roman" w:cs="Times New Roman"/>
          <w:sz w:val="28"/>
          <w:szCs w:val="28"/>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rsidR="00D816A7" w:rsidRPr="00D816A7" w:rsidRDefault="00D816A7" w:rsidP="00D816A7">
      <w:pPr>
        <w:spacing w:line="0" w:lineRule="atLeast"/>
        <w:jc w:val="both"/>
        <w:rPr>
          <w:rFonts w:ascii="Times New Roman" w:hAnsi="Times New Roman" w:cs="Times New Roman"/>
          <w:sz w:val="28"/>
          <w:szCs w:val="28"/>
        </w:rPr>
      </w:pPr>
      <w:r w:rsidRPr="00D816A7">
        <w:rPr>
          <w:rFonts w:ascii="Times New Roman" w:hAnsi="Times New Roman" w:cs="Times New Roman"/>
          <w:sz w:val="28"/>
          <w:szCs w:val="28"/>
        </w:rPr>
        <w:t>- лицо, подавшее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лицо, признанное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816A7" w:rsidRPr="00D816A7" w:rsidRDefault="00D816A7" w:rsidP="00D816A7">
      <w:pPr>
        <w:spacing w:line="0" w:lineRule="atLeast"/>
        <w:jc w:val="both"/>
        <w:rPr>
          <w:rFonts w:ascii="Times New Roman" w:hAnsi="Times New Roman" w:cs="Times New Roman"/>
          <w:sz w:val="28"/>
          <w:szCs w:val="28"/>
        </w:rPr>
      </w:pPr>
      <w:r w:rsidRPr="00D816A7">
        <w:rPr>
          <w:rFonts w:ascii="Times New Roman" w:hAnsi="Times New Roman" w:cs="Times New Roman"/>
          <w:sz w:val="28"/>
          <w:szCs w:val="28"/>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статьи 17.1 135-ФЗ от 26.07.2006г.; </w:t>
      </w:r>
    </w:p>
    <w:p w:rsidR="00D816A7" w:rsidRPr="00D816A7" w:rsidRDefault="00D816A7" w:rsidP="00D816A7">
      <w:pPr>
        <w:spacing w:line="0" w:lineRule="atLeast"/>
        <w:jc w:val="both"/>
        <w:rPr>
          <w:rFonts w:ascii="Times New Roman" w:hAnsi="Times New Roman" w:cs="Times New Roman"/>
          <w:sz w:val="28"/>
          <w:szCs w:val="28"/>
        </w:rPr>
      </w:pPr>
      <w:r w:rsidRPr="00D816A7">
        <w:rPr>
          <w:rFonts w:ascii="Times New Roman" w:hAnsi="Times New Roman" w:cs="Times New Roman"/>
          <w:sz w:val="28"/>
          <w:szCs w:val="28"/>
        </w:rPr>
        <w:t>- публично-правовая компания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D816A7" w:rsidRPr="00D816A7" w:rsidRDefault="00D816A7" w:rsidP="00D816A7">
      <w:pPr>
        <w:ind w:firstLine="567"/>
        <w:jc w:val="both"/>
        <w:rPr>
          <w:rFonts w:ascii="Times New Roman" w:hAnsi="Times New Roman" w:cs="Times New Roman"/>
          <w:sz w:val="28"/>
          <w:szCs w:val="28"/>
        </w:rPr>
      </w:pPr>
      <w:r w:rsidRPr="00D816A7">
        <w:rPr>
          <w:rFonts w:ascii="Times New Roman" w:hAnsi="Times New Roman" w:cs="Times New Roman"/>
          <w:sz w:val="28"/>
          <w:szCs w:val="28"/>
        </w:rPr>
        <w:t>1.2.1 Порядок информирования о правилах  предоставлении муниципальной  услуги:</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на информационных стендах непосредственно в администрации;</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в информационно-телекоммуникационной сети «Интернет», в том числе на официальном сайте администрации Троицкого сельсовета  </w:t>
      </w:r>
      <w:r w:rsidRPr="00D816A7">
        <w:rPr>
          <w:rFonts w:ascii="Times New Roman" w:eastAsia="Calibri" w:hAnsi="Times New Roman" w:cs="Times New Roman"/>
          <w:sz w:val="28"/>
          <w:szCs w:val="28"/>
          <w:u w:val="single"/>
          <w:lang w:val="en-US"/>
        </w:rPr>
        <w:t>https</w:t>
      </w:r>
      <w:r w:rsidRPr="00D816A7">
        <w:rPr>
          <w:rFonts w:ascii="Times New Roman" w:eastAsia="Calibri" w:hAnsi="Times New Roman" w:cs="Times New Roman"/>
          <w:sz w:val="28"/>
          <w:szCs w:val="28"/>
          <w:u w:val="single"/>
        </w:rPr>
        <w:t>://</w:t>
      </w:r>
      <w:r w:rsidRPr="00D816A7">
        <w:rPr>
          <w:rFonts w:ascii="Times New Roman" w:hAnsi="Times New Roman" w:cs="Times New Roman"/>
          <w:sz w:val="28"/>
          <w:szCs w:val="28"/>
          <w:u w:val="single"/>
        </w:rPr>
        <w:t xml:space="preserve"> </w:t>
      </w:r>
      <w:proofErr w:type="spellStart"/>
      <w:r w:rsidRPr="00D816A7">
        <w:rPr>
          <w:rFonts w:ascii="Times New Roman" w:hAnsi="Times New Roman" w:cs="Times New Roman"/>
          <w:sz w:val="28"/>
          <w:szCs w:val="28"/>
          <w:u w:val="single"/>
          <w:lang w:val="en-US"/>
        </w:rPr>
        <w:t>troitckiy</w:t>
      </w:r>
      <w:proofErr w:type="spellEnd"/>
      <w:r w:rsidRPr="00D816A7">
        <w:rPr>
          <w:rFonts w:ascii="Times New Roman" w:eastAsia="Calibri" w:hAnsi="Times New Roman" w:cs="Times New Roman"/>
          <w:sz w:val="28"/>
          <w:szCs w:val="28"/>
          <w:u w:val="single"/>
        </w:rPr>
        <w:t>.</w:t>
      </w:r>
      <w:proofErr w:type="spellStart"/>
      <w:r w:rsidRPr="00D816A7">
        <w:rPr>
          <w:rFonts w:ascii="Times New Roman" w:eastAsia="Calibri" w:hAnsi="Times New Roman" w:cs="Times New Roman"/>
          <w:sz w:val="28"/>
          <w:szCs w:val="28"/>
          <w:u w:val="single"/>
          <w:lang w:val="en-US"/>
        </w:rPr>
        <w:t>nso</w:t>
      </w:r>
      <w:proofErr w:type="spellEnd"/>
      <w:r w:rsidRPr="00D816A7">
        <w:rPr>
          <w:rFonts w:ascii="Times New Roman" w:eastAsia="Calibri" w:hAnsi="Times New Roman" w:cs="Times New Roman"/>
          <w:sz w:val="28"/>
          <w:szCs w:val="28"/>
          <w:u w:val="single"/>
        </w:rPr>
        <w:t>.</w:t>
      </w:r>
      <w:proofErr w:type="spellStart"/>
      <w:r w:rsidRPr="00D816A7">
        <w:rPr>
          <w:rFonts w:ascii="Times New Roman" w:eastAsia="Calibri" w:hAnsi="Times New Roman" w:cs="Times New Roman"/>
          <w:sz w:val="28"/>
          <w:szCs w:val="28"/>
          <w:u w:val="single"/>
          <w:lang w:val="en-US"/>
        </w:rPr>
        <w:t>ru</w:t>
      </w:r>
      <w:proofErr w:type="spellEnd"/>
      <w:r w:rsidRPr="00D816A7">
        <w:rPr>
          <w:rFonts w:ascii="Times New Roman" w:eastAsia="Calibri" w:hAnsi="Times New Roman" w:cs="Times New Roman"/>
          <w:sz w:val="28"/>
          <w:szCs w:val="28"/>
          <w:u w:val="single"/>
        </w:rPr>
        <w:t>.</w:t>
      </w:r>
      <w:r w:rsidRPr="00D816A7">
        <w:rPr>
          <w:rFonts w:ascii="Times New Roman" w:hAnsi="Times New Roman" w:cs="Times New Roman"/>
          <w:sz w:val="28"/>
          <w:szCs w:val="28"/>
        </w:rPr>
        <w:t>, официальном сайте МФЦ (</w:t>
      </w:r>
      <w:hyperlink r:id="rId5" w:history="1">
        <w:r w:rsidRPr="00D816A7">
          <w:rPr>
            <w:rStyle w:val="a4"/>
            <w:rFonts w:ascii="Times New Roman" w:eastAsia="Calibri" w:hAnsi="Times New Roman" w:cs="Times New Roman"/>
            <w:sz w:val="28"/>
            <w:szCs w:val="28"/>
            <w:lang w:val="en-US"/>
          </w:rPr>
          <w:t>www</w:t>
        </w:r>
        <w:r w:rsidRPr="00D816A7">
          <w:rPr>
            <w:rStyle w:val="a4"/>
            <w:rFonts w:ascii="Times New Roman" w:eastAsia="Calibri" w:hAnsi="Times New Roman" w:cs="Times New Roman"/>
            <w:sz w:val="28"/>
            <w:szCs w:val="28"/>
          </w:rPr>
          <w:t>.</w:t>
        </w:r>
        <w:proofErr w:type="spellStart"/>
        <w:r w:rsidRPr="00D816A7">
          <w:rPr>
            <w:rStyle w:val="a4"/>
            <w:rFonts w:ascii="Times New Roman" w:eastAsia="Calibri" w:hAnsi="Times New Roman" w:cs="Times New Roman"/>
            <w:sz w:val="28"/>
            <w:szCs w:val="28"/>
            <w:lang w:val="en-US"/>
          </w:rPr>
          <w:t>mfc</w:t>
        </w:r>
        <w:proofErr w:type="spellEnd"/>
        <w:r w:rsidRPr="00D816A7">
          <w:rPr>
            <w:rStyle w:val="a4"/>
            <w:rFonts w:ascii="Times New Roman" w:eastAsia="Calibri" w:hAnsi="Times New Roman" w:cs="Times New Roman"/>
            <w:sz w:val="28"/>
            <w:szCs w:val="28"/>
          </w:rPr>
          <w:t>-</w:t>
        </w:r>
        <w:proofErr w:type="spellStart"/>
        <w:r w:rsidRPr="00D816A7">
          <w:rPr>
            <w:rStyle w:val="a4"/>
            <w:rFonts w:ascii="Times New Roman" w:eastAsia="Calibri" w:hAnsi="Times New Roman" w:cs="Times New Roman"/>
            <w:sz w:val="28"/>
            <w:szCs w:val="28"/>
            <w:lang w:val="en-US"/>
          </w:rPr>
          <w:t>nso</w:t>
        </w:r>
        <w:proofErr w:type="spellEnd"/>
        <w:r w:rsidRPr="00D816A7">
          <w:rPr>
            <w:rStyle w:val="a4"/>
            <w:rFonts w:ascii="Times New Roman" w:eastAsia="Calibri" w:hAnsi="Times New Roman" w:cs="Times New Roman"/>
            <w:sz w:val="28"/>
            <w:szCs w:val="28"/>
          </w:rPr>
          <w:t>.</w:t>
        </w:r>
        <w:proofErr w:type="spellStart"/>
        <w:r w:rsidRPr="00D816A7">
          <w:rPr>
            <w:rStyle w:val="a4"/>
            <w:rFonts w:ascii="Times New Roman" w:eastAsia="Calibri" w:hAnsi="Times New Roman" w:cs="Times New Roman"/>
            <w:sz w:val="28"/>
            <w:szCs w:val="28"/>
            <w:lang w:val="en-US"/>
          </w:rPr>
          <w:t>ru</w:t>
        </w:r>
        <w:proofErr w:type="spellEnd"/>
      </w:hyperlink>
      <w:r w:rsidRPr="00D816A7">
        <w:rPr>
          <w:rFonts w:ascii="Times New Roman" w:hAnsi="Times New Roman" w:cs="Times New Roman"/>
          <w:sz w:val="28"/>
          <w:szCs w:val="28"/>
        </w:rPr>
        <w:t xml:space="preserve">); </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lastRenderedPageBreak/>
        <w:t>в Троицком вестнике;</w:t>
      </w:r>
    </w:p>
    <w:p w:rsidR="00D816A7" w:rsidRPr="00D816A7" w:rsidRDefault="00D816A7" w:rsidP="00D816A7">
      <w:pPr>
        <w:shd w:val="clear" w:color="auto" w:fill="FFFFFF"/>
        <w:autoSpaceDE w:val="0"/>
        <w:autoSpaceDN w:val="0"/>
        <w:adjustRightInd w:val="0"/>
        <w:ind w:firstLine="709"/>
        <w:jc w:val="both"/>
        <w:rPr>
          <w:rFonts w:ascii="Times New Roman" w:eastAsia="Calibri" w:hAnsi="Times New Roman" w:cs="Times New Roman"/>
          <w:b/>
          <w:bCs/>
          <w:color w:val="4F81BD"/>
          <w:sz w:val="28"/>
          <w:szCs w:val="28"/>
        </w:rPr>
      </w:pPr>
      <w:r w:rsidRPr="00D816A7">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ЕПГУ) </w:t>
      </w:r>
      <w:r w:rsidRPr="00D816A7">
        <w:rPr>
          <w:rFonts w:ascii="Times New Roman" w:eastAsia="Calibri" w:hAnsi="Times New Roman" w:cs="Times New Roman"/>
          <w:bCs/>
          <w:sz w:val="28"/>
          <w:szCs w:val="28"/>
        </w:rPr>
        <w:t>(</w:t>
      </w:r>
      <w:hyperlink r:id="rId6" w:history="1">
        <w:r w:rsidRPr="00D816A7">
          <w:rPr>
            <w:rFonts w:ascii="Times New Roman" w:eastAsia="Calibri" w:hAnsi="Times New Roman" w:cs="Times New Roman"/>
            <w:bCs/>
            <w:sz w:val="28"/>
            <w:szCs w:val="28"/>
          </w:rPr>
          <w:t>www.gosuslugi.ru</w:t>
        </w:r>
      </w:hyperlink>
      <w:r w:rsidRPr="00D816A7">
        <w:rPr>
          <w:rFonts w:ascii="Times New Roman" w:eastAsia="Calibri" w:hAnsi="Times New Roman" w:cs="Times New Roman"/>
          <w:bCs/>
          <w:sz w:val="28"/>
          <w:szCs w:val="28"/>
        </w:rPr>
        <w:t>), а именно:</w:t>
      </w:r>
    </w:p>
    <w:p w:rsidR="00D816A7" w:rsidRPr="00D816A7" w:rsidRDefault="00D816A7" w:rsidP="00D816A7">
      <w:pPr>
        <w:tabs>
          <w:tab w:val="left" w:pos="1277"/>
        </w:tabs>
        <w:autoSpaceDE w:val="0"/>
        <w:autoSpaceDN w:val="0"/>
        <w:adjustRightInd w:val="0"/>
        <w:ind w:firstLine="883"/>
        <w:jc w:val="both"/>
        <w:rPr>
          <w:rFonts w:ascii="Times New Roman" w:hAnsi="Times New Roman" w:cs="Times New Roman"/>
          <w:sz w:val="28"/>
          <w:szCs w:val="28"/>
        </w:rPr>
      </w:pPr>
      <w:r w:rsidRPr="00D816A7">
        <w:rPr>
          <w:rFonts w:ascii="Times New Roman" w:hAnsi="Times New Roman" w:cs="Times New Roman"/>
          <w:sz w:val="28"/>
          <w:szCs w:val="28"/>
        </w:rPr>
        <w:t>1)</w:t>
      </w:r>
      <w:r w:rsidRPr="00D816A7">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16A7" w:rsidRPr="00D816A7" w:rsidRDefault="00D816A7" w:rsidP="00D816A7">
      <w:pPr>
        <w:numPr>
          <w:ilvl w:val="0"/>
          <w:numId w:val="3"/>
        </w:numPr>
        <w:tabs>
          <w:tab w:val="left" w:pos="1138"/>
        </w:tabs>
        <w:autoSpaceDE w:val="0"/>
        <w:autoSpaceDN w:val="0"/>
        <w:adjustRightInd w:val="0"/>
        <w:spacing w:after="0" w:line="240" w:lineRule="auto"/>
        <w:ind w:left="859"/>
        <w:jc w:val="both"/>
        <w:rPr>
          <w:rFonts w:ascii="Times New Roman" w:hAnsi="Times New Roman" w:cs="Times New Roman"/>
          <w:sz w:val="28"/>
          <w:szCs w:val="28"/>
        </w:rPr>
      </w:pPr>
      <w:r w:rsidRPr="00D816A7">
        <w:rPr>
          <w:rFonts w:ascii="Times New Roman" w:hAnsi="Times New Roman" w:cs="Times New Roman"/>
          <w:sz w:val="28"/>
          <w:szCs w:val="28"/>
        </w:rPr>
        <w:t>круг заявителей;</w:t>
      </w:r>
    </w:p>
    <w:p w:rsidR="00D816A7" w:rsidRPr="00D816A7" w:rsidRDefault="00D816A7" w:rsidP="00D816A7">
      <w:pPr>
        <w:numPr>
          <w:ilvl w:val="0"/>
          <w:numId w:val="3"/>
        </w:numPr>
        <w:tabs>
          <w:tab w:val="left" w:pos="1138"/>
        </w:tabs>
        <w:autoSpaceDE w:val="0"/>
        <w:autoSpaceDN w:val="0"/>
        <w:adjustRightInd w:val="0"/>
        <w:spacing w:after="0" w:line="240" w:lineRule="auto"/>
        <w:ind w:left="859"/>
        <w:jc w:val="both"/>
        <w:rPr>
          <w:rFonts w:ascii="Times New Roman" w:hAnsi="Times New Roman" w:cs="Times New Roman"/>
          <w:sz w:val="28"/>
          <w:szCs w:val="28"/>
        </w:rPr>
      </w:pPr>
      <w:r w:rsidRPr="00D816A7">
        <w:rPr>
          <w:rFonts w:ascii="Times New Roman" w:hAnsi="Times New Roman" w:cs="Times New Roman"/>
          <w:sz w:val="28"/>
          <w:szCs w:val="28"/>
        </w:rPr>
        <w:t>срок предоставления муниципальной услуги;</w:t>
      </w:r>
    </w:p>
    <w:p w:rsidR="00D816A7" w:rsidRPr="00D816A7" w:rsidRDefault="00D816A7" w:rsidP="00D816A7">
      <w:pPr>
        <w:numPr>
          <w:ilvl w:val="0"/>
          <w:numId w:val="4"/>
        </w:numPr>
        <w:tabs>
          <w:tab w:val="left" w:pos="1214"/>
        </w:tabs>
        <w:autoSpaceDE w:val="0"/>
        <w:autoSpaceDN w:val="0"/>
        <w:adjustRightInd w:val="0"/>
        <w:spacing w:after="0" w:line="240" w:lineRule="auto"/>
        <w:ind w:firstLine="854"/>
        <w:jc w:val="both"/>
        <w:rPr>
          <w:rFonts w:ascii="Times New Roman" w:hAnsi="Times New Roman" w:cs="Times New Roman"/>
          <w:sz w:val="28"/>
          <w:szCs w:val="28"/>
        </w:rPr>
      </w:pPr>
      <w:r w:rsidRPr="00D816A7">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16A7" w:rsidRPr="00D816A7" w:rsidRDefault="00D816A7" w:rsidP="00D816A7">
      <w:pPr>
        <w:tabs>
          <w:tab w:val="left" w:pos="1435"/>
        </w:tabs>
        <w:autoSpaceDE w:val="0"/>
        <w:autoSpaceDN w:val="0"/>
        <w:adjustRightInd w:val="0"/>
        <w:ind w:firstLine="859"/>
        <w:jc w:val="both"/>
        <w:rPr>
          <w:rFonts w:ascii="Times New Roman" w:hAnsi="Times New Roman" w:cs="Times New Roman"/>
          <w:sz w:val="28"/>
          <w:szCs w:val="28"/>
        </w:rPr>
      </w:pPr>
      <w:r w:rsidRPr="00D816A7">
        <w:rPr>
          <w:rFonts w:ascii="Times New Roman" w:hAnsi="Times New Roman" w:cs="Times New Roman"/>
          <w:sz w:val="28"/>
          <w:szCs w:val="28"/>
        </w:rPr>
        <w:t>5)</w:t>
      </w:r>
      <w:r w:rsidRPr="00D816A7">
        <w:rPr>
          <w:rFonts w:ascii="Times New Roman" w:hAnsi="Times New Roman" w:cs="Times New Roman"/>
          <w:sz w:val="28"/>
          <w:szCs w:val="28"/>
        </w:rPr>
        <w:tab/>
        <w:t>размер государственной пошлины, взимаемой за предоставление</w:t>
      </w:r>
      <w:r w:rsidRPr="00D816A7">
        <w:rPr>
          <w:rFonts w:ascii="Times New Roman" w:hAnsi="Times New Roman" w:cs="Times New Roman"/>
          <w:sz w:val="28"/>
          <w:szCs w:val="28"/>
        </w:rPr>
        <w:br/>
        <w:t>муниципальной услуги;</w:t>
      </w:r>
    </w:p>
    <w:p w:rsidR="00D816A7" w:rsidRPr="00D816A7" w:rsidRDefault="00D816A7" w:rsidP="00D816A7">
      <w:pPr>
        <w:numPr>
          <w:ilvl w:val="0"/>
          <w:numId w:val="5"/>
        </w:numPr>
        <w:tabs>
          <w:tab w:val="left" w:pos="1267"/>
        </w:tabs>
        <w:autoSpaceDE w:val="0"/>
        <w:autoSpaceDN w:val="0"/>
        <w:adjustRightInd w:val="0"/>
        <w:spacing w:after="0" w:line="240" w:lineRule="auto"/>
        <w:ind w:firstLine="859"/>
        <w:jc w:val="both"/>
        <w:rPr>
          <w:rFonts w:ascii="Times New Roman" w:hAnsi="Times New Roman" w:cs="Times New Roman"/>
          <w:sz w:val="28"/>
          <w:szCs w:val="28"/>
        </w:rPr>
      </w:pPr>
      <w:r w:rsidRPr="00D816A7">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816A7" w:rsidRPr="00D816A7" w:rsidRDefault="00D816A7" w:rsidP="00D816A7">
      <w:pPr>
        <w:numPr>
          <w:ilvl w:val="0"/>
          <w:numId w:val="5"/>
        </w:numPr>
        <w:tabs>
          <w:tab w:val="left" w:pos="1267"/>
        </w:tabs>
        <w:autoSpaceDE w:val="0"/>
        <w:autoSpaceDN w:val="0"/>
        <w:adjustRightInd w:val="0"/>
        <w:spacing w:after="0" w:line="240" w:lineRule="auto"/>
        <w:ind w:firstLine="859"/>
        <w:jc w:val="both"/>
        <w:rPr>
          <w:rFonts w:ascii="Times New Roman" w:hAnsi="Times New Roman" w:cs="Times New Roman"/>
          <w:sz w:val="28"/>
          <w:szCs w:val="28"/>
        </w:rPr>
      </w:pPr>
      <w:r w:rsidRPr="00D816A7">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16A7" w:rsidRPr="00D816A7" w:rsidRDefault="00D816A7" w:rsidP="00D816A7">
      <w:pPr>
        <w:autoSpaceDE w:val="0"/>
        <w:autoSpaceDN w:val="0"/>
        <w:adjustRightInd w:val="0"/>
        <w:ind w:firstLine="864"/>
        <w:jc w:val="both"/>
        <w:rPr>
          <w:rFonts w:ascii="Times New Roman" w:hAnsi="Times New Roman" w:cs="Times New Roman"/>
          <w:sz w:val="28"/>
          <w:szCs w:val="28"/>
        </w:rPr>
      </w:pPr>
      <w:r w:rsidRPr="00D816A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D816A7" w:rsidRPr="00D816A7" w:rsidRDefault="00D816A7" w:rsidP="00D816A7">
      <w:pPr>
        <w:autoSpaceDE w:val="0"/>
        <w:autoSpaceDN w:val="0"/>
        <w:adjustRightInd w:val="0"/>
        <w:ind w:firstLine="850"/>
        <w:jc w:val="both"/>
        <w:rPr>
          <w:rFonts w:ascii="Times New Roman" w:hAnsi="Times New Roman" w:cs="Times New Roman"/>
          <w:sz w:val="28"/>
          <w:szCs w:val="28"/>
        </w:rPr>
      </w:pPr>
      <w:r w:rsidRPr="00D816A7">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816A7" w:rsidRPr="00D816A7" w:rsidRDefault="00D816A7" w:rsidP="00D816A7">
      <w:pPr>
        <w:autoSpaceDE w:val="0"/>
        <w:autoSpaceDN w:val="0"/>
        <w:adjustRightInd w:val="0"/>
        <w:ind w:firstLine="850"/>
        <w:jc w:val="both"/>
        <w:rPr>
          <w:rFonts w:ascii="Times New Roman" w:hAnsi="Times New Roman" w:cs="Times New Roman"/>
          <w:sz w:val="28"/>
          <w:szCs w:val="28"/>
        </w:rPr>
      </w:pPr>
      <w:r w:rsidRPr="00D816A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16A7" w:rsidRPr="00D816A7" w:rsidRDefault="00D816A7" w:rsidP="00D816A7">
      <w:pPr>
        <w:shd w:val="clear" w:color="auto" w:fill="FFFFFF"/>
        <w:autoSpaceDE w:val="0"/>
        <w:autoSpaceDN w:val="0"/>
        <w:adjustRightInd w:val="0"/>
        <w:ind w:firstLine="709"/>
        <w:jc w:val="both"/>
        <w:rPr>
          <w:rFonts w:ascii="Times New Roman" w:eastAsia="Calibri" w:hAnsi="Times New Roman" w:cs="Times New Roman"/>
          <w:bCs/>
          <w:sz w:val="28"/>
          <w:szCs w:val="28"/>
        </w:rPr>
      </w:pPr>
      <w:r w:rsidRPr="00D816A7">
        <w:rPr>
          <w:rFonts w:ascii="Times New Roman" w:eastAsia="Calibri" w:hAnsi="Times New Roman" w:cs="Times New Roman"/>
          <w:bCs/>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7" w:history="1">
        <w:r w:rsidRPr="00D816A7">
          <w:rPr>
            <w:rFonts w:ascii="Times New Roman" w:eastAsia="Calibri" w:hAnsi="Times New Roman" w:cs="Times New Roman"/>
            <w:color w:val="548DD4"/>
            <w:sz w:val="28"/>
            <w:szCs w:val="28"/>
            <w:u w:val="single"/>
            <w:lang w:val="en-US"/>
          </w:rPr>
          <w:t>www</w:t>
        </w:r>
        <w:r w:rsidRPr="00D816A7">
          <w:rPr>
            <w:rFonts w:ascii="Times New Roman" w:eastAsia="Calibri" w:hAnsi="Times New Roman" w:cs="Times New Roman"/>
            <w:color w:val="548DD4"/>
            <w:sz w:val="28"/>
            <w:szCs w:val="28"/>
            <w:u w:val="single"/>
          </w:rPr>
          <w:t>.</w:t>
        </w:r>
        <w:proofErr w:type="spellStart"/>
        <w:r w:rsidRPr="00D816A7">
          <w:rPr>
            <w:rFonts w:ascii="Times New Roman" w:eastAsia="Calibri" w:hAnsi="Times New Roman" w:cs="Times New Roman"/>
            <w:color w:val="548DD4"/>
            <w:sz w:val="28"/>
            <w:szCs w:val="28"/>
            <w:u w:val="single"/>
            <w:lang w:val="en-US"/>
          </w:rPr>
          <w:t>mfc</w:t>
        </w:r>
        <w:proofErr w:type="spellEnd"/>
        <w:r w:rsidRPr="00D816A7">
          <w:rPr>
            <w:rFonts w:ascii="Times New Roman" w:eastAsia="Calibri" w:hAnsi="Times New Roman" w:cs="Times New Roman"/>
            <w:color w:val="548DD4"/>
            <w:sz w:val="28"/>
            <w:szCs w:val="28"/>
            <w:u w:val="single"/>
          </w:rPr>
          <w:t>-</w:t>
        </w:r>
        <w:proofErr w:type="spellStart"/>
        <w:r w:rsidRPr="00D816A7">
          <w:rPr>
            <w:rFonts w:ascii="Times New Roman" w:eastAsia="Calibri" w:hAnsi="Times New Roman" w:cs="Times New Roman"/>
            <w:color w:val="548DD4"/>
            <w:sz w:val="28"/>
            <w:szCs w:val="28"/>
            <w:u w:val="single"/>
            <w:lang w:val="en-US"/>
          </w:rPr>
          <w:t>nso</w:t>
        </w:r>
        <w:proofErr w:type="spellEnd"/>
        <w:r w:rsidRPr="00D816A7">
          <w:rPr>
            <w:rFonts w:ascii="Times New Roman" w:eastAsia="Calibri" w:hAnsi="Times New Roman" w:cs="Times New Roman"/>
            <w:color w:val="548DD4"/>
            <w:sz w:val="28"/>
            <w:szCs w:val="28"/>
            <w:u w:val="single"/>
          </w:rPr>
          <w:t>.</w:t>
        </w:r>
        <w:proofErr w:type="spellStart"/>
        <w:r w:rsidRPr="00D816A7">
          <w:rPr>
            <w:rFonts w:ascii="Times New Roman" w:eastAsia="Calibri" w:hAnsi="Times New Roman" w:cs="Times New Roman"/>
            <w:color w:val="548DD4"/>
            <w:sz w:val="28"/>
            <w:szCs w:val="28"/>
            <w:u w:val="single"/>
            <w:lang w:val="en-US"/>
          </w:rPr>
          <w:t>ru</w:t>
        </w:r>
        <w:proofErr w:type="spellEnd"/>
      </w:hyperlink>
      <w:r w:rsidRPr="00D816A7">
        <w:rPr>
          <w:rFonts w:ascii="Times New Roman" w:eastAsia="Calibri" w:hAnsi="Times New Roman" w:cs="Times New Roman"/>
          <w:bCs/>
          <w:sz w:val="28"/>
          <w:szCs w:val="28"/>
        </w:rPr>
        <w:t>, на стендах МФЦ, а также указанные сведения можно получить по телефону единой справочной службы МФЦ – 052.</w:t>
      </w:r>
    </w:p>
    <w:p w:rsidR="00D816A7" w:rsidRPr="00D816A7" w:rsidRDefault="00D816A7" w:rsidP="00D816A7">
      <w:pPr>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Троицкого  сельсовета, </w:t>
      </w:r>
      <w:r w:rsidRPr="00D816A7">
        <w:rPr>
          <w:rFonts w:ascii="Times New Roman" w:hAnsi="Times New Roman" w:cs="Times New Roman"/>
          <w:color w:val="C00000"/>
          <w:sz w:val="28"/>
          <w:szCs w:val="28"/>
        </w:rPr>
        <w:t xml:space="preserve"> </w:t>
      </w:r>
      <w:r w:rsidRPr="00D816A7">
        <w:rPr>
          <w:rFonts w:ascii="Times New Roman" w:hAnsi="Times New Roman" w:cs="Times New Roman"/>
          <w:sz w:val="28"/>
          <w:szCs w:val="28"/>
        </w:rPr>
        <w:t>ответственный за прием и регистрацию обращений.</w:t>
      </w:r>
    </w:p>
    <w:p w:rsidR="00D816A7" w:rsidRPr="00D816A7" w:rsidRDefault="00D816A7" w:rsidP="00D816A7">
      <w:pPr>
        <w:ind w:firstLine="709"/>
        <w:jc w:val="both"/>
        <w:rPr>
          <w:rFonts w:ascii="Times New Roman" w:hAnsi="Times New Roman" w:cs="Times New Roman"/>
          <w:sz w:val="28"/>
          <w:szCs w:val="28"/>
        </w:rPr>
      </w:pPr>
      <w:r w:rsidRPr="00D816A7">
        <w:rPr>
          <w:rFonts w:ascii="Times New Roman"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Троицкого сельсовета, ответственный за предоставление муниципальной услуги.</w:t>
      </w:r>
    </w:p>
    <w:p w:rsidR="00D816A7" w:rsidRPr="00D816A7" w:rsidRDefault="00D816A7" w:rsidP="00D816A7">
      <w:pPr>
        <w:ind w:firstLine="709"/>
        <w:jc w:val="both"/>
        <w:rPr>
          <w:rFonts w:ascii="Times New Roman" w:hAnsi="Times New Roman" w:cs="Times New Roman"/>
          <w:sz w:val="28"/>
          <w:szCs w:val="28"/>
        </w:rPr>
      </w:pPr>
      <w:r w:rsidRPr="00D816A7">
        <w:rPr>
          <w:rFonts w:ascii="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816A7" w:rsidRPr="00D816A7" w:rsidRDefault="00D816A7" w:rsidP="00D816A7">
      <w:pPr>
        <w:shd w:val="clear" w:color="auto" w:fill="FFFFFF"/>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Информация по вопросам предоставления муниципальной услуги предоставляется в:</w:t>
      </w:r>
    </w:p>
    <w:p w:rsidR="00D816A7" w:rsidRPr="00D816A7" w:rsidRDefault="00D816A7" w:rsidP="00D816A7">
      <w:pPr>
        <w:shd w:val="clear" w:color="auto" w:fill="FFFFFF"/>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устной форме (лично или по телефону в соответствии с графиком приема заявителей);</w:t>
      </w:r>
    </w:p>
    <w:p w:rsidR="00D816A7" w:rsidRPr="00D816A7" w:rsidRDefault="00D816A7" w:rsidP="00D816A7">
      <w:pPr>
        <w:shd w:val="clear" w:color="auto" w:fill="FFFFFF"/>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письменной форме (лично или почтовым сообщением);</w:t>
      </w:r>
    </w:p>
    <w:p w:rsidR="00D816A7" w:rsidRPr="00D816A7" w:rsidRDefault="00D816A7" w:rsidP="00D816A7">
      <w:pPr>
        <w:shd w:val="clear" w:color="auto" w:fill="FFFFFF"/>
        <w:tabs>
          <w:tab w:val="left" w:pos="6975"/>
        </w:tabs>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электронной форме, в том числе через ЕПГУ.</w:t>
      </w:r>
      <w:r w:rsidRPr="00D816A7">
        <w:rPr>
          <w:rFonts w:ascii="Times New Roman" w:hAnsi="Times New Roman" w:cs="Times New Roman"/>
          <w:sz w:val="28"/>
          <w:szCs w:val="28"/>
        </w:rPr>
        <w:tab/>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D816A7">
        <w:rPr>
          <w:rFonts w:ascii="Times New Roman" w:hAnsi="Times New Roman" w:cs="Times New Roman"/>
          <w:i/>
          <w:sz w:val="28"/>
          <w:szCs w:val="28"/>
        </w:rPr>
        <w:t xml:space="preserve"> </w:t>
      </w:r>
      <w:r w:rsidRPr="00D816A7">
        <w:rPr>
          <w:rFonts w:ascii="Times New Roman" w:hAnsi="Times New Roman" w:cs="Times New Roman"/>
          <w:sz w:val="28"/>
          <w:szCs w:val="28"/>
        </w:rPr>
        <w:t xml:space="preserve">главой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Троицкого сельсовета или должностному лицу в форме электронного документа, и в письменной форме </w:t>
      </w:r>
      <w:r w:rsidRPr="00D816A7">
        <w:rPr>
          <w:rFonts w:ascii="Times New Roman" w:hAnsi="Times New Roman" w:cs="Times New Roman"/>
          <w:sz w:val="28"/>
          <w:szCs w:val="28"/>
        </w:rPr>
        <w:lastRenderedPageBreak/>
        <w:t>по почтовому адресу, указанному в обращении, поступившем в администрацию Троицкого сельсовета или должностному лицу в письменной форме.</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w:t>
      </w:r>
      <w:r w:rsidRPr="00D816A7">
        <w:rPr>
          <w:rFonts w:ascii="Times New Roman" w:eastAsia="Calibri" w:hAnsi="Times New Roman" w:cs="Times New Roman"/>
          <w:sz w:val="28"/>
          <w:szCs w:val="28"/>
          <w:u w:val="single"/>
          <w:lang w:val="en-US"/>
        </w:rPr>
        <w:t>https</w:t>
      </w:r>
      <w:r w:rsidRPr="00D816A7">
        <w:rPr>
          <w:rFonts w:ascii="Times New Roman" w:eastAsia="Calibri" w:hAnsi="Times New Roman" w:cs="Times New Roman"/>
          <w:sz w:val="28"/>
          <w:szCs w:val="28"/>
          <w:u w:val="single"/>
        </w:rPr>
        <w:t>://</w:t>
      </w:r>
      <w:r w:rsidRPr="00D816A7">
        <w:rPr>
          <w:rFonts w:ascii="Times New Roman" w:hAnsi="Times New Roman" w:cs="Times New Roman"/>
          <w:sz w:val="28"/>
          <w:szCs w:val="28"/>
          <w:u w:val="single"/>
        </w:rPr>
        <w:t xml:space="preserve"> </w:t>
      </w:r>
      <w:proofErr w:type="spellStart"/>
      <w:r w:rsidRPr="00D816A7">
        <w:rPr>
          <w:rFonts w:ascii="Times New Roman" w:hAnsi="Times New Roman" w:cs="Times New Roman"/>
          <w:sz w:val="28"/>
          <w:szCs w:val="28"/>
          <w:u w:val="single"/>
          <w:lang w:val="en-US"/>
        </w:rPr>
        <w:t>troitckiy</w:t>
      </w:r>
      <w:proofErr w:type="spellEnd"/>
      <w:r w:rsidRPr="00D816A7">
        <w:rPr>
          <w:rFonts w:ascii="Times New Roman" w:eastAsia="Calibri" w:hAnsi="Times New Roman" w:cs="Times New Roman"/>
          <w:sz w:val="28"/>
          <w:szCs w:val="28"/>
          <w:u w:val="single"/>
        </w:rPr>
        <w:t>.</w:t>
      </w:r>
      <w:proofErr w:type="spellStart"/>
      <w:r w:rsidRPr="00D816A7">
        <w:rPr>
          <w:rFonts w:ascii="Times New Roman" w:eastAsia="Calibri" w:hAnsi="Times New Roman" w:cs="Times New Roman"/>
          <w:sz w:val="28"/>
          <w:szCs w:val="28"/>
          <w:u w:val="single"/>
          <w:lang w:val="en-US"/>
        </w:rPr>
        <w:t>nso</w:t>
      </w:r>
      <w:proofErr w:type="spellEnd"/>
      <w:r w:rsidRPr="00D816A7">
        <w:rPr>
          <w:rFonts w:ascii="Times New Roman" w:eastAsia="Calibri" w:hAnsi="Times New Roman" w:cs="Times New Roman"/>
          <w:sz w:val="28"/>
          <w:szCs w:val="28"/>
          <w:u w:val="single"/>
        </w:rPr>
        <w:t>.</w:t>
      </w:r>
      <w:proofErr w:type="spellStart"/>
      <w:r w:rsidRPr="00D816A7">
        <w:rPr>
          <w:rFonts w:ascii="Times New Roman" w:eastAsia="Calibri" w:hAnsi="Times New Roman" w:cs="Times New Roman"/>
          <w:sz w:val="28"/>
          <w:szCs w:val="28"/>
          <w:u w:val="single"/>
          <w:lang w:val="en-US"/>
        </w:rPr>
        <w:t>ru</w:t>
      </w:r>
      <w:proofErr w:type="spellEnd"/>
      <w:r w:rsidRPr="00D816A7">
        <w:rPr>
          <w:rFonts w:ascii="Times New Roman" w:eastAsia="Calibri" w:hAnsi="Times New Roman" w:cs="Times New Roman"/>
          <w:color w:val="0000FF"/>
          <w:sz w:val="28"/>
          <w:szCs w:val="28"/>
          <w:u w:val="single"/>
        </w:rPr>
        <w:t>.</w:t>
      </w:r>
      <w:r w:rsidRPr="00D816A7">
        <w:rPr>
          <w:rFonts w:ascii="Times New Roman" w:hAnsi="Times New Roman" w:cs="Times New Roman"/>
          <w:sz w:val="28"/>
          <w:szCs w:val="28"/>
        </w:rPr>
        <w:t xml:space="preserve">,  в разделе «Муниципальные услуги», и на Едином портале </w:t>
      </w:r>
      <w:r w:rsidRPr="00D816A7">
        <w:rPr>
          <w:rFonts w:ascii="Times New Roman" w:eastAsia="Calibri" w:hAnsi="Times New Roman" w:cs="Times New Roman"/>
          <w:color w:val="0000FF"/>
          <w:sz w:val="28"/>
          <w:szCs w:val="28"/>
          <w:u w:val="single"/>
        </w:rPr>
        <w:t>https://www.gosuslugi.ru.</w:t>
      </w:r>
    </w:p>
    <w:p w:rsidR="00D816A7" w:rsidRPr="00D816A7" w:rsidRDefault="00D816A7" w:rsidP="00D816A7">
      <w:pPr>
        <w:numPr>
          <w:ilvl w:val="0"/>
          <w:numId w:val="1"/>
        </w:numPr>
        <w:spacing w:after="0" w:line="240" w:lineRule="auto"/>
        <w:jc w:val="both"/>
        <w:rPr>
          <w:rFonts w:ascii="Times New Roman" w:hAnsi="Times New Roman" w:cs="Times New Roman"/>
          <w:b/>
          <w:sz w:val="28"/>
          <w:szCs w:val="28"/>
        </w:rPr>
      </w:pPr>
      <w:r w:rsidRPr="00D816A7">
        <w:rPr>
          <w:rFonts w:ascii="Times New Roman" w:hAnsi="Times New Roman" w:cs="Times New Roman"/>
          <w:b/>
          <w:sz w:val="28"/>
          <w:szCs w:val="28"/>
        </w:rPr>
        <w:t>Стандарт предоставления муниципальной услуги</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Наименование муниципальной услуги: «Предоставление в аренду имущества муниципальной казны без проведения торгов».</w:t>
      </w:r>
    </w:p>
    <w:p w:rsidR="00D816A7" w:rsidRDefault="00D816A7" w:rsidP="00D816A7">
      <w:pPr>
        <w:ind w:firstLine="708"/>
        <w:jc w:val="both"/>
        <w:rPr>
          <w:rFonts w:ascii="Times New Roman" w:hAnsi="Times New Roman" w:cs="Times New Roman"/>
          <w:sz w:val="28"/>
          <w:szCs w:val="28"/>
        </w:rPr>
      </w:pPr>
      <w:r w:rsidRPr="00D816A7">
        <w:rPr>
          <w:rFonts w:ascii="Times New Roman" w:hAnsi="Times New Roman" w:cs="Times New Roman"/>
          <w:sz w:val="28"/>
          <w:szCs w:val="28"/>
        </w:rPr>
        <w:t xml:space="preserve">Предоставление муниципальной услуги осуществляет Администрация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816A7" w:rsidRPr="00D816A7" w:rsidRDefault="00D816A7" w:rsidP="00D816A7">
      <w:pPr>
        <w:ind w:firstLine="708"/>
        <w:jc w:val="both"/>
        <w:rPr>
          <w:rFonts w:ascii="Times New Roman" w:hAnsi="Times New Roman" w:cs="Times New Roman"/>
          <w:sz w:val="28"/>
          <w:szCs w:val="28"/>
        </w:rPr>
      </w:pPr>
      <w:r w:rsidRPr="00D816A7">
        <w:rPr>
          <w:rFonts w:ascii="Times New Roman" w:hAnsi="Times New Roman" w:cs="Times New Roman"/>
          <w:sz w:val="28"/>
          <w:szCs w:val="28"/>
        </w:rPr>
        <w:t>- Управление Федеральной налоговой службы по Новосибирской области;</w:t>
      </w:r>
    </w:p>
    <w:p w:rsidR="00D816A7" w:rsidRPr="00D816A7" w:rsidRDefault="00D816A7" w:rsidP="00D816A7">
      <w:pPr>
        <w:ind w:firstLine="708"/>
        <w:jc w:val="both"/>
        <w:rPr>
          <w:rFonts w:ascii="Times New Roman" w:hAnsi="Times New Roman" w:cs="Times New Roman"/>
          <w:sz w:val="28"/>
          <w:szCs w:val="28"/>
        </w:rPr>
      </w:pPr>
      <w:r w:rsidRPr="00D816A7">
        <w:rPr>
          <w:rFonts w:ascii="Times New Roman" w:hAnsi="Times New Roman" w:cs="Times New Roman"/>
          <w:sz w:val="28"/>
          <w:szCs w:val="28"/>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D816A7" w:rsidRPr="00D816A7" w:rsidRDefault="00D816A7" w:rsidP="00D816A7">
      <w:pPr>
        <w:ind w:firstLine="708"/>
        <w:jc w:val="both"/>
        <w:rPr>
          <w:rFonts w:ascii="Times New Roman" w:hAnsi="Times New Roman" w:cs="Times New Roman"/>
          <w:sz w:val="28"/>
          <w:szCs w:val="28"/>
        </w:rPr>
      </w:pPr>
      <w:r w:rsidRPr="00D816A7">
        <w:rPr>
          <w:rFonts w:ascii="Times New Roman" w:hAnsi="Times New Roman" w:cs="Times New Roman"/>
          <w:sz w:val="28"/>
          <w:szCs w:val="28"/>
        </w:rPr>
        <w:lastRenderedPageBreak/>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816A7">
          <w:rPr>
            <w:rFonts w:ascii="Times New Roman" w:hAnsi="Times New Roman" w:cs="Times New Roman"/>
            <w:sz w:val="28"/>
            <w:szCs w:val="28"/>
          </w:rPr>
          <w:t>перечень</w:t>
        </w:r>
      </w:hyperlink>
      <w:r w:rsidRPr="00D816A7">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D816A7" w:rsidRPr="00D816A7" w:rsidRDefault="00D816A7" w:rsidP="00D816A7">
      <w:pPr>
        <w:numPr>
          <w:ilvl w:val="1"/>
          <w:numId w:val="1"/>
        </w:numPr>
        <w:tabs>
          <w:tab w:val="num" w:pos="720"/>
          <w:tab w:val="num" w:pos="2417"/>
        </w:tabs>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Результатом предоставления муниципальной услуги является:</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заключенный между администрацией сельсовета и заявителем договор аренды муниципального имущества (далее – договор аренды);</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     - письменное уведомление об отказе заявителю в предоставлении     муниципальной услуги (далее – уведомление об отказе).</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Срок предоставления муниципальной услуги:</w:t>
      </w:r>
    </w:p>
    <w:p w:rsidR="00D816A7" w:rsidRPr="00D816A7" w:rsidRDefault="00D816A7" w:rsidP="00D816A7">
      <w:pPr>
        <w:numPr>
          <w:ilvl w:val="2"/>
          <w:numId w:val="1"/>
        </w:numPr>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Срок приостановления предоставления муниципальной услуги не более 14 дней.</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не более 5 рабочих дней.</w:t>
      </w:r>
    </w:p>
    <w:p w:rsidR="00D816A7" w:rsidRPr="00D816A7" w:rsidRDefault="00D816A7" w:rsidP="00D816A7">
      <w:pPr>
        <w:numPr>
          <w:ilvl w:val="1"/>
          <w:numId w:val="1"/>
        </w:numPr>
        <w:tabs>
          <w:tab w:val="num" w:pos="720"/>
          <w:tab w:val="num" w:pos="2417"/>
        </w:tabs>
        <w:spacing w:after="0" w:line="240" w:lineRule="auto"/>
        <w:ind w:left="142" w:firstLine="0"/>
        <w:jc w:val="both"/>
        <w:rPr>
          <w:rFonts w:ascii="Times New Roman" w:hAnsi="Times New Roman" w:cs="Times New Roman"/>
          <w:sz w:val="28"/>
          <w:szCs w:val="28"/>
        </w:rPr>
      </w:pPr>
      <w:r w:rsidRPr="00D816A7">
        <w:rPr>
          <w:rFonts w:ascii="Times New Roman" w:hAnsi="Times New Roman" w:cs="Times New Roman"/>
          <w:sz w:val="28"/>
          <w:szCs w:val="28"/>
        </w:rPr>
        <w:t>Правовые основания для предоставления муниципальной услуги</w:t>
      </w:r>
    </w:p>
    <w:p w:rsidR="00D816A7" w:rsidRPr="00D816A7" w:rsidRDefault="00D816A7" w:rsidP="00D816A7">
      <w:pPr>
        <w:widowControl w:val="0"/>
        <w:tabs>
          <w:tab w:val="left" w:pos="360"/>
        </w:tabs>
        <w:autoSpaceDE w:val="0"/>
        <w:autoSpaceDN w:val="0"/>
        <w:adjustRightInd w:val="0"/>
        <w:ind w:firstLine="706"/>
        <w:jc w:val="both"/>
        <w:rPr>
          <w:rFonts w:ascii="Times New Roman" w:hAnsi="Times New Roman" w:cs="Times New Roman"/>
          <w:sz w:val="28"/>
          <w:szCs w:val="28"/>
        </w:rPr>
      </w:pPr>
      <w:r w:rsidRPr="00D816A7">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D816A7">
        <w:rPr>
          <w:rFonts w:ascii="Times New Roman" w:hAnsi="Times New Roman" w:cs="Times New Roman"/>
          <w:b/>
          <w:sz w:val="28"/>
          <w:szCs w:val="28"/>
        </w:rPr>
        <w:t xml:space="preserve"> </w:t>
      </w:r>
      <w:r w:rsidRPr="00D816A7">
        <w:rPr>
          <w:rFonts w:ascii="Times New Roman" w:eastAsia="Calibri" w:hAnsi="Times New Roman" w:cs="Times New Roman"/>
          <w:sz w:val="28"/>
          <w:szCs w:val="28"/>
          <w:u w:val="single"/>
          <w:lang w:val="en-US"/>
        </w:rPr>
        <w:t>https</w:t>
      </w:r>
      <w:r w:rsidRPr="00D816A7">
        <w:rPr>
          <w:rFonts w:ascii="Times New Roman" w:eastAsia="Calibri" w:hAnsi="Times New Roman" w:cs="Times New Roman"/>
          <w:sz w:val="28"/>
          <w:szCs w:val="28"/>
          <w:u w:val="single"/>
        </w:rPr>
        <w:t>://</w:t>
      </w:r>
      <w:r w:rsidRPr="00D816A7">
        <w:rPr>
          <w:rFonts w:ascii="Times New Roman" w:hAnsi="Times New Roman" w:cs="Times New Roman"/>
          <w:sz w:val="28"/>
          <w:szCs w:val="28"/>
          <w:u w:val="single"/>
        </w:rPr>
        <w:t xml:space="preserve"> </w:t>
      </w:r>
      <w:proofErr w:type="spellStart"/>
      <w:r w:rsidRPr="00D816A7">
        <w:rPr>
          <w:rFonts w:ascii="Times New Roman" w:hAnsi="Times New Roman" w:cs="Times New Roman"/>
          <w:sz w:val="28"/>
          <w:szCs w:val="28"/>
          <w:u w:val="single"/>
          <w:lang w:val="en-US"/>
        </w:rPr>
        <w:t>troitckiy</w:t>
      </w:r>
      <w:proofErr w:type="spellEnd"/>
      <w:r w:rsidRPr="00D816A7">
        <w:rPr>
          <w:rFonts w:ascii="Times New Roman" w:eastAsia="Calibri" w:hAnsi="Times New Roman" w:cs="Times New Roman"/>
          <w:sz w:val="28"/>
          <w:szCs w:val="28"/>
          <w:u w:val="single"/>
        </w:rPr>
        <w:t>.</w:t>
      </w:r>
      <w:proofErr w:type="spellStart"/>
      <w:r w:rsidRPr="00D816A7">
        <w:rPr>
          <w:rFonts w:ascii="Times New Roman" w:eastAsia="Calibri" w:hAnsi="Times New Roman" w:cs="Times New Roman"/>
          <w:sz w:val="28"/>
          <w:szCs w:val="28"/>
          <w:u w:val="single"/>
          <w:lang w:val="en-US"/>
        </w:rPr>
        <w:t>nso</w:t>
      </w:r>
      <w:proofErr w:type="spellEnd"/>
      <w:r w:rsidRPr="00D816A7">
        <w:rPr>
          <w:rFonts w:ascii="Times New Roman" w:eastAsia="Calibri" w:hAnsi="Times New Roman" w:cs="Times New Roman"/>
          <w:sz w:val="28"/>
          <w:szCs w:val="28"/>
          <w:u w:val="single"/>
        </w:rPr>
        <w:t>.</w:t>
      </w:r>
      <w:proofErr w:type="spellStart"/>
      <w:r w:rsidRPr="00D816A7">
        <w:rPr>
          <w:rFonts w:ascii="Times New Roman" w:eastAsia="Calibri" w:hAnsi="Times New Roman" w:cs="Times New Roman"/>
          <w:sz w:val="28"/>
          <w:szCs w:val="28"/>
          <w:u w:val="single"/>
          <w:lang w:val="en-US"/>
        </w:rPr>
        <w:t>ru</w:t>
      </w:r>
      <w:proofErr w:type="spellEnd"/>
      <w:r w:rsidRPr="00D816A7">
        <w:rPr>
          <w:rFonts w:ascii="Times New Roman" w:eastAsia="Calibri" w:hAnsi="Times New Roman" w:cs="Times New Roman"/>
          <w:sz w:val="28"/>
          <w:szCs w:val="28"/>
          <w:u w:val="single"/>
        </w:rPr>
        <w:t>.</w:t>
      </w:r>
      <w:r w:rsidRPr="00D816A7">
        <w:rPr>
          <w:rFonts w:ascii="Times New Roman" w:hAnsi="Times New Roman" w:cs="Times New Roman"/>
          <w:sz w:val="28"/>
          <w:szCs w:val="28"/>
        </w:rPr>
        <w:t xml:space="preserve">, </w:t>
      </w:r>
      <w:r w:rsidRPr="00D816A7">
        <w:rPr>
          <w:rFonts w:ascii="Times New Roman" w:eastAsia="Calibri" w:hAnsi="Times New Roman" w:cs="Times New Roman"/>
          <w:sz w:val="28"/>
          <w:szCs w:val="28"/>
        </w:rPr>
        <w:t xml:space="preserve"> </w:t>
      </w:r>
      <w:r w:rsidRPr="00D816A7">
        <w:rPr>
          <w:rFonts w:ascii="Times New Roman" w:hAnsi="Times New Roman" w:cs="Times New Roman"/>
          <w:sz w:val="28"/>
          <w:szCs w:val="28"/>
        </w:rPr>
        <w:t xml:space="preserve">в сети «Интернет», а также на Едином портале </w:t>
      </w:r>
      <w:hyperlink r:id="rId8" w:history="1">
        <w:r w:rsidRPr="00D816A7">
          <w:rPr>
            <w:rStyle w:val="a4"/>
            <w:rFonts w:ascii="Times New Roman" w:hAnsi="Times New Roman" w:cs="Times New Roman"/>
            <w:sz w:val="28"/>
            <w:szCs w:val="28"/>
          </w:rPr>
          <w:t>https://www.gosuslugi.ru.».»</w:t>
        </w:r>
      </w:hyperlink>
      <w:r w:rsidRPr="00D816A7">
        <w:rPr>
          <w:rFonts w:ascii="Times New Roman" w:hAnsi="Times New Roman" w:cs="Times New Roman"/>
          <w:sz w:val="28"/>
          <w:szCs w:val="28"/>
        </w:rPr>
        <w:t>;</w:t>
      </w:r>
    </w:p>
    <w:p w:rsidR="00D816A7" w:rsidRPr="00D816A7" w:rsidRDefault="00D816A7" w:rsidP="00D816A7">
      <w:pPr>
        <w:numPr>
          <w:ilvl w:val="1"/>
          <w:numId w:val="1"/>
        </w:numPr>
        <w:tabs>
          <w:tab w:val="num" w:pos="720"/>
          <w:tab w:val="num" w:pos="2417"/>
        </w:tabs>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Полный перечень документов, необходимых для предоставления муниципальной услуги:</w:t>
      </w:r>
    </w:p>
    <w:p w:rsidR="00D816A7" w:rsidRPr="00D816A7" w:rsidRDefault="00D816A7" w:rsidP="00D816A7">
      <w:pPr>
        <w:autoSpaceDE w:val="0"/>
        <w:autoSpaceDN w:val="0"/>
        <w:adjustRightInd w:val="0"/>
        <w:ind w:firstLine="741"/>
        <w:jc w:val="both"/>
        <w:rPr>
          <w:rFonts w:ascii="Times New Roman" w:hAnsi="Times New Roman" w:cs="Times New Roman"/>
          <w:iCs/>
          <w:sz w:val="28"/>
          <w:szCs w:val="28"/>
        </w:rPr>
      </w:pPr>
      <w:r w:rsidRPr="00D816A7">
        <w:rPr>
          <w:rFonts w:ascii="Times New Roman" w:hAnsi="Times New Roman" w:cs="Times New Roman"/>
          <w:sz w:val="28"/>
          <w:szCs w:val="28"/>
        </w:rPr>
        <w:t xml:space="preserve">          </w:t>
      </w:r>
      <w:r w:rsidRPr="00D816A7">
        <w:rPr>
          <w:rFonts w:ascii="Times New Roman" w:hAnsi="Times New Roman" w:cs="Times New Roman"/>
          <w:iCs/>
          <w:sz w:val="28"/>
          <w:szCs w:val="28"/>
        </w:rPr>
        <w:t xml:space="preserve">письменное заявление о заключении </w:t>
      </w:r>
      <w:r w:rsidRPr="00D816A7">
        <w:rPr>
          <w:rFonts w:ascii="Times New Roman" w:hAnsi="Times New Roman" w:cs="Times New Roman"/>
          <w:sz w:val="28"/>
          <w:szCs w:val="28"/>
        </w:rPr>
        <w:t xml:space="preserve">договора аренды </w:t>
      </w:r>
      <w:r w:rsidRPr="00D816A7">
        <w:rPr>
          <w:rFonts w:ascii="Times New Roman" w:hAnsi="Times New Roman" w:cs="Times New Roman"/>
          <w:iCs/>
          <w:sz w:val="28"/>
          <w:szCs w:val="28"/>
        </w:rPr>
        <w:t xml:space="preserve">по образцу, указанному в </w:t>
      </w:r>
      <w:proofErr w:type="gramStart"/>
      <w:r w:rsidRPr="00D816A7">
        <w:rPr>
          <w:rFonts w:ascii="Times New Roman" w:hAnsi="Times New Roman" w:cs="Times New Roman"/>
          <w:iCs/>
          <w:sz w:val="28"/>
          <w:szCs w:val="28"/>
        </w:rPr>
        <w:t>приложении  к</w:t>
      </w:r>
      <w:proofErr w:type="gramEnd"/>
      <w:r w:rsidRPr="00D816A7">
        <w:rPr>
          <w:rFonts w:ascii="Times New Roman" w:hAnsi="Times New Roman" w:cs="Times New Roman"/>
          <w:iCs/>
          <w:sz w:val="28"/>
          <w:szCs w:val="28"/>
        </w:rPr>
        <w:t xml:space="preserve"> административному регламенту(приложение 1);</w:t>
      </w:r>
    </w:p>
    <w:p w:rsidR="00D816A7" w:rsidRPr="00D816A7" w:rsidRDefault="00D816A7" w:rsidP="00D816A7">
      <w:pPr>
        <w:pStyle w:val="a3"/>
        <w:shd w:val="clear" w:color="auto" w:fill="FFFFFF"/>
        <w:spacing w:before="0" w:beforeAutospacing="0" w:after="0" w:afterAutospacing="0"/>
        <w:ind w:firstLine="741"/>
        <w:jc w:val="both"/>
        <w:rPr>
          <w:iCs/>
          <w:sz w:val="28"/>
          <w:szCs w:val="28"/>
        </w:rPr>
      </w:pPr>
      <w:r w:rsidRPr="00D816A7">
        <w:rPr>
          <w:iCs/>
          <w:sz w:val="28"/>
          <w:szCs w:val="28"/>
        </w:rPr>
        <w:t>выписка из ЕГРЮЛ (для юридического лица);</w:t>
      </w:r>
    </w:p>
    <w:p w:rsidR="00D816A7" w:rsidRPr="00D816A7" w:rsidRDefault="00D816A7" w:rsidP="00D816A7">
      <w:pPr>
        <w:pStyle w:val="a3"/>
        <w:shd w:val="clear" w:color="auto" w:fill="FFFFFF"/>
        <w:spacing w:before="0" w:beforeAutospacing="0" w:after="0" w:afterAutospacing="0"/>
        <w:ind w:firstLine="741"/>
        <w:jc w:val="both"/>
        <w:rPr>
          <w:iCs/>
          <w:sz w:val="28"/>
          <w:szCs w:val="28"/>
        </w:rPr>
      </w:pPr>
      <w:r w:rsidRPr="00D816A7">
        <w:rPr>
          <w:iCs/>
          <w:sz w:val="28"/>
          <w:szCs w:val="28"/>
        </w:rPr>
        <w:t>выписка из ЕГРИП (для индивидуального предпринимателя)</w:t>
      </w:r>
    </w:p>
    <w:p w:rsidR="00D816A7" w:rsidRPr="00D816A7" w:rsidRDefault="00D816A7" w:rsidP="00D816A7">
      <w:pPr>
        <w:pStyle w:val="2"/>
        <w:autoSpaceDE/>
        <w:autoSpaceDN/>
        <w:adjustRightInd/>
        <w:ind w:firstLine="741"/>
        <w:rPr>
          <w:iCs/>
        </w:rPr>
      </w:pPr>
      <w:r w:rsidRPr="00D816A7">
        <w:rPr>
          <w:iCs/>
        </w:rPr>
        <w:t>предыдущий договор аренды муниципального имущества (копия; при его наличии);</w:t>
      </w:r>
    </w:p>
    <w:p w:rsidR="00D816A7" w:rsidRPr="00D816A7" w:rsidRDefault="00D816A7" w:rsidP="00D816A7">
      <w:pPr>
        <w:ind w:firstLine="741"/>
        <w:jc w:val="both"/>
        <w:rPr>
          <w:rFonts w:ascii="Times New Roman" w:hAnsi="Times New Roman" w:cs="Times New Roman"/>
          <w:iCs/>
          <w:sz w:val="28"/>
          <w:szCs w:val="28"/>
        </w:rPr>
      </w:pPr>
      <w:r w:rsidRPr="00D816A7">
        <w:rPr>
          <w:rFonts w:ascii="Times New Roman" w:hAnsi="Times New Roman" w:cs="Times New Roman"/>
          <w:iCs/>
          <w:sz w:val="28"/>
          <w:szCs w:val="28"/>
        </w:rPr>
        <w:t>учредительные документы (копии; для юридического лица)</w:t>
      </w:r>
    </w:p>
    <w:p w:rsidR="00D816A7" w:rsidRPr="00D816A7" w:rsidRDefault="00D816A7" w:rsidP="00D816A7">
      <w:pPr>
        <w:ind w:firstLine="741"/>
        <w:jc w:val="both"/>
        <w:rPr>
          <w:rFonts w:ascii="Times New Roman" w:hAnsi="Times New Roman" w:cs="Times New Roman"/>
          <w:iCs/>
          <w:sz w:val="28"/>
          <w:szCs w:val="28"/>
        </w:rPr>
      </w:pPr>
      <w:r w:rsidRPr="00D816A7">
        <w:rPr>
          <w:rFonts w:ascii="Times New Roman" w:hAnsi="Times New Roman" w:cs="Times New Roman"/>
          <w:iCs/>
          <w:sz w:val="28"/>
          <w:szCs w:val="28"/>
        </w:rPr>
        <w:lastRenderedPageBreak/>
        <w:t>паспорт заявителя (копия первого листа и листа с пропиской).</w:t>
      </w:r>
    </w:p>
    <w:p w:rsidR="00D816A7" w:rsidRPr="00D816A7" w:rsidRDefault="00D816A7" w:rsidP="00D816A7">
      <w:pPr>
        <w:pStyle w:val="a3"/>
        <w:shd w:val="clear" w:color="auto" w:fill="FFFFFF"/>
        <w:spacing w:before="0" w:beforeAutospacing="0" w:after="0" w:afterAutospacing="0"/>
        <w:ind w:firstLine="741"/>
        <w:jc w:val="both"/>
        <w:rPr>
          <w:iCs/>
          <w:sz w:val="28"/>
          <w:szCs w:val="28"/>
        </w:rPr>
      </w:pPr>
      <w:r w:rsidRPr="00D816A7">
        <w:rPr>
          <w:iCs/>
          <w:sz w:val="28"/>
          <w:szCs w:val="28"/>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D816A7" w:rsidRPr="00D816A7" w:rsidRDefault="00D816A7" w:rsidP="00D816A7">
      <w:pPr>
        <w:pStyle w:val="2"/>
        <w:autoSpaceDE/>
        <w:autoSpaceDN/>
        <w:adjustRightInd/>
        <w:ind w:firstLine="741"/>
        <w:rPr>
          <w:iCs/>
        </w:rPr>
      </w:pPr>
      <w:r w:rsidRPr="00D816A7">
        <w:rPr>
          <w:iCs/>
        </w:rPr>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D816A7" w:rsidRPr="00D816A7" w:rsidRDefault="00D816A7" w:rsidP="00D816A7">
      <w:pPr>
        <w:pStyle w:val="2"/>
        <w:autoSpaceDE/>
        <w:autoSpaceDN/>
        <w:adjustRightInd/>
        <w:ind w:firstLine="741"/>
      </w:pPr>
      <w:r w:rsidRPr="00D816A7">
        <w:t xml:space="preserve">копия информационного письма об учете в </w:t>
      </w:r>
      <w:proofErr w:type="spellStart"/>
      <w:r w:rsidRPr="00D816A7">
        <w:t>Статрегистре</w:t>
      </w:r>
      <w:proofErr w:type="spellEnd"/>
      <w:r w:rsidRPr="00D816A7">
        <w:t xml:space="preserve"> Росстата с приложением;</w:t>
      </w:r>
    </w:p>
    <w:p w:rsidR="00D816A7" w:rsidRPr="00D816A7" w:rsidRDefault="00D816A7" w:rsidP="00D816A7">
      <w:pPr>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sz w:val="28"/>
          <w:szCs w:val="28"/>
        </w:rPr>
        <w:t xml:space="preserve">В случае, если документы подает представитель заявителя, дополнительно предоставляются: </w:t>
      </w:r>
    </w:p>
    <w:p w:rsidR="00D816A7" w:rsidRPr="00D816A7" w:rsidRDefault="00D816A7" w:rsidP="00D816A7">
      <w:pPr>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sz w:val="28"/>
          <w:szCs w:val="28"/>
        </w:rPr>
        <w:t>- документ, удостоверяющий личность представителя заявителя (копия);</w:t>
      </w:r>
    </w:p>
    <w:p w:rsidR="00D816A7" w:rsidRPr="00D816A7" w:rsidRDefault="00D816A7" w:rsidP="00D816A7">
      <w:pPr>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sz w:val="28"/>
          <w:szCs w:val="28"/>
        </w:rPr>
        <w:t>- надлежащим образом заверенная доверенность (копия).</w:t>
      </w:r>
    </w:p>
    <w:p w:rsidR="00D816A7" w:rsidRPr="00D816A7" w:rsidRDefault="00D816A7" w:rsidP="00D816A7">
      <w:pPr>
        <w:jc w:val="both"/>
        <w:rPr>
          <w:rFonts w:ascii="Times New Roman" w:hAnsi="Times New Roman" w:cs="Times New Roman"/>
          <w:i/>
          <w:sz w:val="28"/>
          <w:szCs w:val="28"/>
        </w:rPr>
      </w:pPr>
      <w:r w:rsidRPr="00D816A7">
        <w:rPr>
          <w:rFonts w:ascii="Times New Roman" w:hAnsi="Times New Roman" w:cs="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D816A7" w:rsidRDefault="00D816A7" w:rsidP="00D816A7">
      <w:pPr>
        <w:autoSpaceDE w:val="0"/>
        <w:autoSpaceDN w:val="0"/>
        <w:adjustRightInd w:val="0"/>
        <w:jc w:val="both"/>
        <w:rPr>
          <w:rFonts w:ascii="Times New Roman" w:hAnsi="Times New Roman" w:cs="Times New Roman"/>
          <w:iCs/>
          <w:sz w:val="28"/>
          <w:szCs w:val="28"/>
        </w:rPr>
      </w:pPr>
      <w:r w:rsidRPr="00D816A7">
        <w:rPr>
          <w:rFonts w:ascii="Times New Roman" w:hAnsi="Times New Roman" w:cs="Times New Roman"/>
          <w:sz w:val="28"/>
          <w:szCs w:val="28"/>
        </w:rPr>
        <w:t xml:space="preserve"> </w:t>
      </w:r>
      <w:r w:rsidRPr="00D816A7">
        <w:rPr>
          <w:rFonts w:ascii="Times New Roman" w:hAnsi="Times New Roman" w:cs="Times New Roman"/>
          <w:iCs/>
          <w:sz w:val="28"/>
          <w:szCs w:val="28"/>
        </w:rPr>
        <w:t xml:space="preserve">письменное заявление о заключении </w:t>
      </w:r>
      <w:r w:rsidRPr="00D816A7">
        <w:rPr>
          <w:rFonts w:ascii="Times New Roman" w:hAnsi="Times New Roman" w:cs="Times New Roman"/>
          <w:sz w:val="28"/>
          <w:szCs w:val="28"/>
        </w:rPr>
        <w:t xml:space="preserve">договора аренды </w:t>
      </w:r>
      <w:r w:rsidRPr="00D816A7">
        <w:rPr>
          <w:rFonts w:ascii="Times New Roman" w:hAnsi="Times New Roman" w:cs="Times New Roman"/>
          <w:iCs/>
          <w:sz w:val="28"/>
          <w:szCs w:val="28"/>
        </w:rPr>
        <w:t>по образцу, указанному в приложении  к административному регламенту;</w:t>
      </w:r>
    </w:p>
    <w:p w:rsidR="00D816A7" w:rsidRDefault="00D816A7" w:rsidP="00D816A7">
      <w:pPr>
        <w:autoSpaceDE w:val="0"/>
        <w:autoSpaceDN w:val="0"/>
        <w:adjustRightInd w:val="0"/>
        <w:jc w:val="both"/>
        <w:rPr>
          <w:rFonts w:ascii="Times New Roman" w:hAnsi="Times New Roman" w:cs="Times New Roman"/>
          <w:iCs/>
          <w:sz w:val="28"/>
          <w:szCs w:val="28"/>
        </w:rPr>
      </w:pPr>
      <w:r w:rsidRPr="00D816A7">
        <w:rPr>
          <w:rFonts w:ascii="Times New Roman" w:hAnsi="Times New Roman" w:cs="Times New Roman"/>
          <w:iCs/>
          <w:sz w:val="28"/>
          <w:szCs w:val="28"/>
        </w:rPr>
        <w:t xml:space="preserve"> предыдущий договор аренды муниципального иму</w:t>
      </w:r>
      <w:r>
        <w:rPr>
          <w:rFonts w:ascii="Times New Roman" w:hAnsi="Times New Roman" w:cs="Times New Roman"/>
          <w:iCs/>
          <w:sz w:val="28"/>
          <w:szCs w:val="28"/>
        </w:rPr>
        <w:t>щества (копия; при его наличии)</w:t>
      </w:r>
    </w:p>
    <w:p w:rsidR="00D816A7" w:rsidRDefault="00D816A7" w:rsidP="00D816A7">
      <w:pPr>
        <w:autoSpaceDE w:val="0"/>
        <w:autoSpaceDN w:val="0"/>
        <w:adjustRightInd w:val="0"/>
        <w:jc w:val="both"/>
        <w:rPr>
          <w:rFonts w:ascii="Times New Roman" w:hAnsi="Times New Roman" w:cs="Times New Roman"/>
          <w:iCs/>
          <w:sz w:val="28"/>
          <w:szCs w:val="28"/>
        </w:rPr>
      </w:pPr>
      <w:r w:rsidRPr="00D816A7">
        <w:rPr>
          <w:rFonts w:ascii="Times New Roman" w:hAnsi="Times New Roman" w:cs="Times New Roman"/>
          <w:iCs/>
          <w:sz w:val="28"/>
          <w:szCs w:val="28"/>
        </w:rPr>
        <w:t>учредительные документы (копии; для юридического лица);</w:t>
      </w:r>
    </w:p>
    <w:p w:rsidR="00D816A7" w:rsidRPr="00D816A7" w:rsidRDefault="00D816A7" w:rsidP="00D816A7">
      <w:pPr>
        <w:autoSpaceDE w:val="0"/>
        <w:autoSpaceDN w:val="0"/>
        <w:adjustRightInd w:val="0"/>
        <w:jc w:val="both"/>
        <w:rPr>
          <w:rFonts w:ascii="Times New Roman" w:hAnsi="Times New Roman" w:cs="Times New Roman"/>
          <w:iCs/>
          <w:sz w:val="28"/>
          <w:szCs w:val="28"/>
        </w:rPr>
      </w:pPr>
      <w:r w:rsidRPr="00D816A7">
        <w:rPr>
          <w:rFonts w:ascii="Times New Roman" w:hAnsi="Times New Roman" w:cs="Times New Roman"/>
          <w:iCs/>
          <w:sz w:val="28"/>
          <w:szCs w:val="28"/>
        </w:rPr>
        <w:t xml:space="preserve"> паспорт заявителя (копия первого листа и листа с пропиской).</w:t>
      </w:r>
    </w:p>
    <w:p w:rsidR="00D816A7" w:rsidRPr="00D816A7" w:rsidRDefault="00D816A7" w:rsidP="00D816A7">
      <w:pPr>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sz w:val="28"/>
          <w:szCs w:val="28"/>
        </w:rPr>
        <w:t xml:space="preserve">В случае, если документы подает представитель заявителя, дополнительно предоставляются: </w:t>
      </w:r>
    </w:p>
    <w:p w:rsidR="00D816A7" w:rsidRPr="00D816A7" w:rsidRDefault="00D816A7" w:rsidP="00D816A7">
      <w:pPr>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sz w:val="28"/>
          <w:szCs w:val="28"/>
        </w:rPr>
        <w:t>- документ, удостоверяющий личность представителя заявителя (копия);</w:t>
      </w:r>
    </w:p>
    <w:p w:rsidR="00D816A7" w:rsidRPr="00D816A7" w:rsidRDefault="00D816A7" w:rsidP="00D816A7">
      <w:pPr>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sz w:val="28"/>
          <w:szCs w:val="28"/>
        </w:rPr>
        <w:t>- надлежащим образом заверенная доверенность (копия).</w:t>
      </w:r>
    </w:p>
    <w:p w:rsidR="00D816A7" w:rsidRPr="00D816A7" w:rsidRDefault="00D816A7" w:rsidP="00D816A7">
      <w:pPr>
        <w:numPr>
          <w:ilvl w:val="1"/>
          <w:numId w:val="1"/>
        </w:numPr>
        <w:tabs>
          <w:tab w:val="num" w:pos="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816A7">
        <w:rPr>
          <w:rFonts w:ascii="Times New Roman" w:hAnsi="Times New Roman" w:cs="Times New Roman"/>
          <w:sz w:val="28"/>
          <w:szCs w:val="28"/>
        </w:rPr>
        <w:t>истребуемых</w:t>
      </w:r>
      <w:proofErr w:type="spellEnd"/>
      <w:r w:rsidRPr="00D816A7">
        <w:rPr>
          <w:rFonts w:ascii="Times New Roman" w:hAnsi="Times New Roman" w:cs="Times New Roman"/>
          <w:sz w:val="28"/>
          <w:szCs w:val="28"/>
        </w:rPr>
        <w:t xml:space="preserve"> сотрудниками Администрации </w:t>
      </w:r>
      <w:r w:rsidRPr="00D816A7">
        <w:rPr>
          <w:rFonts w:ascii="Times New Roman" w:hAnsi="Times New Roman" w:cs="Times New Roman"/>
          <w:sz w:val="28"/>
          <w:szCs w:val="28"/>
        </w:rPr>
        <w:lastRenderedPageBreak/>
        <w:t>самостоятельно, или предоставляемых заявителем по желанию (с 01.07.2012 г.):</w:t>
      </w:r>
    </w:p>
    <w:p w:rsidR="00D816A7" w:rsidRPr="00D816A7" w:rsidRDefault="00D816A7" w:rsidP="00D816A7">
      <w:pPr>
        <w:pStyle w:val="a3"/>
        <w:shd w:val="clear" w:color="auto" w:fill="FFFFFF"/>
        <w:spacing w:before="0" w:beforeAutospacing="0" w:after="0" w:afterAutospacing="0"/>
        <w:jc w:val="both"/>
        <w:rPr>
          <w:iCs/>
          <w:sz w:val="28"/>
          <w:szCs w:val="28"/>
        </w:rPr>
      </w:pPr>
      <w:r w:rsidRPr="00D816A7">
        <w:rPr>
          <w:iCs/>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w:t>
      </w:r>
    </w:p>
    <w:p w:rsidR="00D816A7" w:rsidRPr="00D816A7" w:rsidRDefault="00D816A7" w:rsidP="00D816A7">
      <w:pPr>
        <w:pStyle w:val="2"/>
        <w:autoSpaceDE/>
        <w:autoSpaceDN/>
        <w:adjustRightInd/>
        <w:ind w:firstLine="0"/>
        <w:rPr>
          <w:iCs/>
        </w:rPr>
      </w:pPr>
      <w:r w:rsidRPr="00D816A7">
        <w:rPr>
          <w:iCs/>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D816A7" w:rsidRPr="00D816A7" w:rsidRDefault="00D816A7" w:rsidP="00D816A7">
      <w:pPr>
        <w:pStyle w:val="2"/>
        <w:autoSpaceDE/>
        <w:autoSpaceDN/>
        <w:adjustRightInd/>
        <w:ind w:firstLine="0"/>
      </w:pPr>
      <w:r w:rsidRPr="00D816A7">
        <w:t xml:space="preserve">- информационное письмо об учете в </w:t>
      </w:r>
      <w:proofErr w:type="spellStart"/>
      <w:r w:rsidRPr="00D816A7">
        <w:t>Статрегистре</w:t>
      </w:r>
      <w:proofErr w:type="spellEnd"/>
      <w:r w:rsidRPr="00D816A7">
        <w:t xml:space="preserve"> Росстата с приложением;</w:t>
      </w:r>
    </w:p>
    <w:p w:rsidR="00D816A7" w:rsidRPr="00D816A7" w:rsidRDefault="00D816A7" w:rsidP="00D816A7">
      <w:pPr>
        <w:pStyle w:val="a3"/>
        <w:shd w:val="clear" w:color="auto" w:fill="FFFFFF"/>
        <w:spacing w:before="0" w:beforeAutospacing="0" w:after="0" w:afterAutospacing="0"/>
        <w:jc w:val="both"/>
        <w:rPr>
          <w:iCs/>
          <w:sz w:val="28"/>
          <w:szCs w:val="28"/>
        </w:rPr>
      </w:pPr>
      <w:r w:rsidRPr="00D816A7">
        <w:rPr>
          <w:iCs/>
          <w:sz w:val="28"/>
          <w:szCs w:val="28"/>
        </w:rPr>
        <w:t>- выписка из ЕГРЮЛ (для юридического лица);</w:t>
      </w:r>
    </w:p>
    <w:p w:rsidR="00D816A7" w:rsidRPr="00D816A7" w:rsidRDefault="00D816A7" w:rsidP="00D816A7">
      <w:pPr>
        <w:pStyle w:val="a3"/>
        <w:shd w:val="clear" w:color="auto" w:fill="FFFFFF"/>
        <w:spacing w:before="0" w:beforeAutospacing="0" w:after="0" w:afterAutospacing="0"/>
        <w:jc w:val="both"/>
        <w:rPr>
          <w:iCs/>
          <w:sz w:val="28"/>
          <w:szCs w:val="28"/>
        </w:rPr>
      </w:pPr>
      <w:r w:rsidRPr="00D816A7">
        <w:rPr>
          <w:sz w:val="28"/>
          <w:szCs w:val="28"/>
        </w:rPr>
        <w:t>- выписка из ЕГРИП (для индивидуального предпринимателя)</w:t>
      </w:r>
    </w:p>
    <w:p w:rsidR="00D816A7" w:rsidRPr="00D816A7" w:rsidRDefault="00D816A7" w:rsidP="00D816A7">
      <w:pPr>
        <w:numPr>
          <w:ilvl w:val="2"/>
          <w:numId w:val="1"/>
        </w:numPr>
        <w:tabs>
          <w:tab w:val="num" w:pos="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Запрещается требовать от заявителя:</w:t>
      </w:r>
    </w:p>
    <w:p w:rsidR="00D816A7" w:rsidRPr="00D816A7" w:rsidRDefault="00D816A7" w:rsidP="00D816A7">
      <w:pPr>
        <w:shd w:val="clear" w:color="auto" w:fill="FFFFFF"/>
        <w:ind w:firstLine="540"/>
        <w:jc w:val="both"/>
        <w:rPr>
          <w:rFonts w:ascii="Times New Roman" w:hAnsi="Times New Roman" w:cs="Times New Roman"/>
          <w:sz w:val="28"/>
          <w:szCs w:val="28"/>
        </w:rPr>
      </w:pPr>
      <w:r w:rsidRPr="00D816A7">
        <w:rPr>
          <w:rFonts w:ascii="Times New Roman" w:hAnsi="Times New Roman" w:cs="Times New Roman"/>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6A7" w:rsidRPr="00D816A7" w:rsidRDefault="00D816A7" w:rsidP="00D816A7">
      <w:pPr>
        <w:shd w:val="clear" w:color="auto" w:fill="FFFFFF"/>
        <w:ind w:firstLine="709"/>
        <w:jc w:val="both"/>
        <w:rPr>
          <w:rFonts w:ascii="Times New Roman" w:hAnsi="Times New Roman" w:cs="Times New Roman"/>
          <w:sz w:val="28"/>
          <w:szCs w:val="28"/>
        </w:rPr>
      </w:pPr>
      <w:bookmarkStart w:id="2" w:name="dst159"/>
      <w:bookmarkEnd w:id="2"/>
      <w:r w:rsidRPr="00D816A7">
        <w:rPr>
          <w:rFonts w:ascii="Times New Roman" w:hAnsi="Times New Roman" w:cs="Times New Roman"/>
          <w:sz w:val="28"/>
          <w:szCs w:val="28"/>
        </w:rPr>
        <w:t xml:space="preserve">2) представления документов и информации, которые находятся в распоряжении администрации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по собственной инициативе;</w:t>
      </w:r>
    </w:p>
    <w:p w:rsidR="00D816A7" w:rsidRPr="00D816A7" w:rsidRDefault="00D816A7" w:rsidP="00D816A7">
      <w:pPr>
        <w:shd w:val="clear" w:color="auto" w:fill="FFFFFF"/>
        <w:ind w:firstLine="709"/>
        <w:jc w:val="both"/>
        <w:rPr>
          <w:rFonts w:ascii="Times New Roman" w:hAnsi="Times New Roman" w:cs="Times New Roman"/>
          <w:sz w:val="28"/>
          <w:szCs w:val="28"/>
        </w:rPr>
      </w:pPr>
      <w:bookmarkStart w:id="3" w:name="dst38"/>
      <w:bookmarkEnd w:id="3"/>
      <w:r w:rsidRPr="00D816A7">
        <w:rPr>
          <w:rFonts w:ascii="Times New Roman" w:hAnsi="Times New Roman" w:cs="Times New Roman"/>
          <w:sz w:val="28"/>
          <w:szCs w:val="28"/>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D816A7" w:rsidRPr="00D816A7" w:rsidRDefault="00D816A7" w:rsidP="00D816A7">
      <w:pPr>
        <w:shd w:val="clear" w:color="auto" w:fill="FFFFFF"/>
        <w:ind w:firstLine="709"/>
        <w:jc w:val="both"/>
        <w:rPr>
          <w:rFonts w:ascii="Times New Roman" w:hAnsi="Times New Roman" w:cs="Times New Roman"/>
          <w:sz w:val="28"/>
          <w:szCs w:val="28"/>
        </w:rPr>
      </w:pPr>
      <w:bookmarkStart w:id="4" w:name="dst290"/>
      <w:bookmarkEnd w:id="4"/>
      <w:r w:rsidRPr="00D816A7">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16A7" w:rsidRPr="00D816A7" w:rsidRDefault="00D816A7" w:rsidP="00D816A7">
      <w:pPr>
        <w:shd w:val="clear" w:color="auto" w:fill="FFFFFF"/>
        <w:ind w:firstLine="709"/>
        <w:jc w:val="both"/>
        <w:rPr>
          <w:rFonts w:ascii="Times New Roman" w:hAnsi="Times New Roman" w:cs="Times New Roman"/>
          <w:sz w:val="28"/>
          <w:szCs w:val="28"/>
        </w:rPr>
      </w:pPr>
      <w:bookmarkStart w:id="5" w:name="dst291"/>
      <w:bookmarkEnd w:id="5"/>
      <w:r w:rsidRPr="00D816A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6A7" w:rsidRPr="00D816A7" w:rsidRDefault="00D816A7" w:rsidP="00D816A7">
      <w:pPr>
        <w:shd w:val="clear" w:color="auto" w:fill="FFFFFF"/>
        <w:ind w:firstLine="709"/>
        <w:jc w:val="both"/>
        <w:rPr>
          <w:rFonts w:ascii="Times New Roman" w:hAnsi="Times New Roman" w:cs="Times New Roman"/>
          <w:sz w:val="28"/>
          <w:szCs w:val="28"/>
        </w:rPr>
      </w:pPr>
      <w:bookmarkStart w:id="6" w:name="dst292"/>
      <w:bookmarkEnd w:id="6"/>
      <w:r w:rsidRPr="00D816A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6A7" w:rsidRPr="00D816A7" w:rsidRDefault="00D816A7" w:rsidP="00D816A7">
      <w:pPr>
        <w:shd w:val="clear" w:color="auto" w:fill="FFFFFF"/>
        <w:ind w:firstLine="709"/>
        <w:jc w:val="both"/>
        <w:rPr>
          <w:rFonts w:ascii="Times New Roman" w:hAnsi="Times New Roman" w:cs="Times New Roman"/>
          <w:sz w:val="28"/>
          <w:szCs w:val="28"/>
        </w:rPr>
      </w:pPr>
      <w:bookmarkStart w:id="7" w:name="dst293"/>
      <w:bookmarkEnd w:id="7"/>
      <w:r w:rsidRPr="00D816A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16A7" w:rsidRPr="00D816A7" w:rsidRDefault="00D816A7" w:rsidP="00D816A7">
      <w:pPr>
        <w:ind w:firstLine="709"/>
        <w:jc w:val="both"/>
        <w:rPr>
          <w:rFonts w:ascii="Times New Roman" w:hAnsi="Times New Roman" w:cs="Times New Roman"/>
          <w:sz w:val="28"/>
          <w:szCs w:val="28"/>
        </w:rPr>
      </w:pPr>
      <w:bookmarkStart w:id="8" w:name="dst294"/>
      <w:bookmarkEnd w:id="8"/>
      <w:r w:rsidRPr="00D816A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lastRenderedPageBreak/>
        <w:t>Перечень оснований для отказа в приеме документов, необходимых для предоставления муниципальной услуги: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1) предоставление неполного пакета документов, указанных в п. 2.5.1. административного регламента;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 документы представлены лицом, не имеющим полномочий на их представление в соответствии с действующим законодательством;</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3) документы имеют серьёзные повреждения, наличие которых не позволяет однозначно истолковать их содержание;</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4) наличие в документах подчисток, приписок, зачёркнутых слов и иных неоговоренных исправлений;</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5) представленные документы исполнены карандашом</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816A7" w:rsidRPr="00D816A7" w:rsidRDefault="00D816A7" w:rsidP="00D816A7">
      <w:pPr>
        <w:pStyle w:val="consplustitle0"/>
        <w:tabs>
          <w:tab w:val="left" w:pos="142"/>
          <w:tab w:val="left" w:pos="284"/>
          <w:tab w:val="left" w:pos="426"/>
          <w:tab w:val="left" w:pos="993"/>
        </w:tabs>
        <w:spacing w:before="0" w:beforeAutospacing="0" w:after="0" w:afterAutospacing="0"/>
        <w:jc w:val="both"/>
        <w:rPr>
          <w:sz w:val="28"/>
          <w:szCs w:val="28"/>
        </w:rPr>
      </w:pPr>
      <w:r w:rsidRPr="00D816A7">
        <w:rPr>
          <w:sz w:val="28"/>
          <w:szCs w:val="28"/>
        </w:rPr>
        <w:t xml:space="preserve">2.8.1. Основания для приостановления: </w:t>
      </w:r>
    </w:p>
    <w:p w:rsidR="00D816A7" w:rsidRPr="00D816A7" w:rsidRDefault="00D816A7" w:rsidP="00D816A7">
      <w:pPr>
        <w:pStyle w:val="consplustitle0"/>
        <w:tabs>
          <w:tab w:val="left" w:pos="142"/>
          <w:tab w:val="left" w:pos="284"/>
          <w:tab w:val="left" w:pos="426"/>
          <w:tab w:val="left" w:pos="993"/>
        </w:tabs>
        <w:spacing w:before="0" w:beforeAutospacing="0" w:after="0" w:afterAutospacing="0"/>
        <w:jc w:val="both"/>
        <w:rPr>
          <w:sz w:val="28"/>
          <w:szCs w:val="28"/>
        </w:rPr>
      </w:pPr>
      <w:r w:rsidRPr="00D816A7">
        <w:rPr>
          <w:sz w:val="28"/>
          <w:szCs w:val="28"/>
        </w:rPr>
        <w:t>1) несоблюдение заявителем требований, необходимых для предоставления муниципальной услуги, в полном объеме (предоставление муниципальной услуги приостанавливается до момента исправления заявителем имеющихся недочетов).</w:t>
      </w:r>
    </w:p>
    <w:p w:rsidR="00D816A7" w:rsidRPr="00D816A7" w:rsidRDefault="00D816A7" w:rsidP="00D816A7">
      <w:pPr>
        <w:pStyle w:val="consplustitle0"/>
        <w:tabs>
          <w:tab w:val="left" w:pos="142"/>
          <w:tab w:val="left" w:pos="284"/>
          <w:tab w:val="left" w:pos="426"/>
          <w:tab w:val="left" w:pos="993"/>
        </w:tabs>
        <w:spacing w:before="0" w:beforeAutospacing="0" w:after="0" w:afterAutospacing="0"/>
        <w:jc w:val="both"/>
        <w:rPr>
          <w:sz w:val="28"/>
          <w:szCs w:val="28"/>
        </w:rPr>
      </w:pPr>
      <w:r w:rsidRPr="00D816A7">
        <w:rPr>
          <w:sz w:val="28"/>
          <w:szCs w:val="28"/>
        </w:rPr>
        <w:t>2.8.2. Основания для отказа:</w:t>
      </w:r>
    </w:p>
    <w:p w:rsidR="00D816A7" w:rsidRPr="00D816A7" w:rsidRDefault="00D816A7" w:rsidP="00D816A7">
      <w:pPr>
        <w:pStyle w:val="consplustitle0"/>
        <w:numPr>
          <w:ilvl w:val="0"/>
          <w:numId w:val="6"/>
        </w:numPr>
        <w:tabs>
          <w:tab w:val="left" w:pos="142"/>
          <w:tab w:val="left" w:pos="284"/>
          <w:tab w:val="left" w:pos="426"/>
          <w:tab w:val="left" w:pos="993"/>
        </w:tabs>
        <w:spacing w:before="0" w:beforeAutospacing="0" w:after="0" w:afterAutospacing="0"/>
        <w:ind w:left="0" w:firstLine="0"/>
        <w:jc w:val="both"/>
        <w:rPr>
          <w:sz w:val="28"/>
          <w:szCs w:val="28"/>
        </w:rPr>
      </w:pPr>
      <w:r w:rsidRPr="00D816A7">
        <w:rPr>
          <w:sz w:val="28"/>
          <w:szCs w:val="28"/>
        </w:rPr>
        <w:t>лицо, предоставившее документы, не относится к кругу заявителей;</w:t>
      </w:r>
    </w:p>
    <w:p w:rsidR="00D816A7" w:rsidRPr="00D816A7" w:rsidRDefault="00D816A7" w:rsidP="00D816A7">
      <w:pPr>
        <w:pStyle w:val="consplustitle0"/>
        <w:numPr>
          <w:ilvl w:val="0"/>
          <w:numId w:val="6"/>
        </w:numPr>
        <w:tabs>
          <w:tab w:val="left" w:pos="142"/>
          <w:tab w:val="left" w:pos="284"/>
          <w:tab w:val="left" w:pos="426"/>
          <w:tab w:val="left" w:pos="993"/>
        </w:tabs>
        <w:spacing w:before="0" w:beforeAutospacing="0" w:after="0" w:afterAutospacing="0"/>
        <w:ind w:left="0" w:firstLine="0"/>
        <w:jc w:val="both"/>
        <w:rPr>
          <w:sz w:val="28"/>
          <w:szCs w:val="28"/>
        </w:rPr>
      </w:pPr>
      <w:r w:rsidRPr="00D816A7">
        <w:rPr>
          <w:iCs/>
          <w:sz w:val="28"/>
          <w:szCs w:val="28"/>
        </w:rPr>
        <w:t>на момент обращения заявителя свободное муниципальное имущество, которое может быть передано в аренду, отсутствует;</w:t>
      </w:r>
    </w:p>
    <w:p w:rsidR="00D816A7" w:rsidRPr="00D816A7" w:rsidRDefault="00D816A7" w:rsidP="00D816A7">
      <w:pPr>
        <w:pStyle w:val="consplustitle0"/>
        <w:numPr>
          <w:ilvl w:val="0"/>
          <w:numId w:val="6"/>
        </w:numPr>
        <w:tabs>
          <w:tab w:val="left" w:pos="142"/>
          <w:tab w:val="left" w:pos="284"/>
          <w:tab w:val="left" w:pos="426"/>
          <w:tab w:val="left" w:pos="993"/>
        </w:tabs>
        <w:spacing w:before="0" w:beforeAutospacing="0" w:after="0" w:afterAutospacing="0"/>
        <w:ind w:left="0" w:firstLine="0"/>
        <w:jc w:val="both"/>
        <w:rPr>
          <w:sz w:val="28"/>
          <w:szCs w:val="28"/>
        </w:rPr>
      </w:pPr>
      <w:r w:rsidRPr="00D816A7">
        <w:rPr>
          <w:iCs/>
          <w:sz w:val="28"/>
          <w:szCs w:val="28"/>
        </w:rPr>
        <w:t>в отношении указанного в заявлении заявителя муниципального имущества принято решение о проведении торгов;</w:t>
      </w:r>
    </w:p>
    <w:p w:rsidR="00D816A7" w:rsidRPr="00D816A7" w:rsidRDefault="00D816A7" w:rsidP="00D816A7">
      <w:pPr>
        <w:pStyle w:val="consplustitle0"/>
        <w:numPr>
          <w:ilvl w:val="0"/>
          <w:numId w:val="6"/>
        </w:numPr>
        <w:tabs>
          <w:tab w:val="left" w:pos="142"/>
          <w:tab w:val="left" w:pos="284"/>
          <w:tab w:val="left" w:pos="426"/>
          <w:tab w:val="left" w:pos="993"/>
        </w:tabs>
        <w:spacing w:before="0" w:beforeAutospacing="0" w:after="0" w:afterAutospacing="0"/>
        <w:ind w:left="0" w:firstLine="0"/>
        <w:jc w:val="both"/>
        <w:rPr>
          <w:sz w:val="28"/>
          <w:szCs w:val="28"/>
        </w:rPr>
      </w:pPr>
      <w:r w:rsidRPr="00D816A7">
        <w:rPr>
          <w:iCs/>
          <w:sz w:val="28"/>
          <w:szCs w:val="28"/>
        </w:rPr>
        <w:t xml:space="preserve">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Троицкого сельсовета </w:t>
      </w:r>
      <w:proofErr w:type="spellStart"/>
      <w:r w:rsidRPr="00D816A7">
        <w:rPr>
          <w:sz w:val="28"/>
          <w:szCs w:val="28"/>
        </w:rPr>
        <w:t>Кочковского</w:t>
      </w:r>
      <w:proofErr w:type="spellEnd"/>
      <w:r w:rsidRPr="00D816A7">
        <w:rPr>
          <w:sz w:val="28"/>
          <w:szCs w:val="28"/>
        </w:rPr>
        <w:t xml:space="preserve"> района Новосибирской области</w:t>
      </w:r>
      <w:r w:rsidRPr="00D816A7">
        <w:rPr>
          <w:iCs/>
          <w:sz w:val="28"/>
          <w:szCs w:val="28"/>
        </w:rPr>
        <w:t xml:space="preserve">, муниципальным органам </w:t>
      </w:r>
      <w:proofErr w:type="spellStart"/>
      <w:r w:rsidRPr="00D816A7">
        <w:rPr>
          <w:sz w:val="28"/>
          <w:szCs w:val="28"/>
        </w:rPr>
        <w:t>Кочковского</w:t>
      </w:r>
      <w:proofErr w:type="spellEnd"/>
      <w:r w:rsidRPr="00D816A7">
        <w:rPr>
          <w:sz w:val="28"/>
          <w:szCs w:val="28"/>
        </w:rPr>
        <w:t xml:space="preserve"> района Новосибирской области</w:t>
      </w:r>
      <w:r w:rsidRPr="00D816A7">
        <w:rPr>
          <w:iCs/>
          <w:sz w:val="28"/>
          <w:szCs w:val="28"/>
        </w:rPr>
        <w:t>, государственным и муниципальным учреждениям;</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iCs/>
          <w:sz w:val="28"/>
          <w:szCs w:val="28"/>
        </w:rPr>
        <w:t>указанное в заявлении заявителя муниципальное имущество является предметом действующего договора аренды, безвозмездного пользования.</w:t>
      </w:r>
    </w:p>
    <w:p w:rsidR="00D816A7" w:rsidRPr="00D816A7" w:rsidRDefault="00D816A7" w:rsidP="00D816A7">
      <w:pPr>
        <w:numPr>
          <w:ilvl w:val="1"/>
          <w:numId w:val="1"/>
        </w:numPr>
        <w:tabs>
          <w:tab w:val="num" w:pos="2417"/>
        </w:tabs>
        <w:spacing w:after="0" w:line="240" w:lineRule="auto"/>
        <w:ind w:left="0" w:firstLine="142"/>
        <w:jc w:val="both"/>
        <w:rPr>
          <w:rFonts w:ascii="Times New Roman" w:hAnsi="Times New Roman" w:cs="Times New Roman"/>
          <w:sz w:val="28"/>
          <w:szCs w:val="28"/>
        </w:rPr>
      </w:pPr>
      <w:r w:rsidRPr="00D816A7">
        <w:rPr>
          <w:rFonts w:ascii="Times New Roman" w:hAnsi="Times New Roman" w:cs="Times New Roman"/>
          <w:sz w:val="28"/>
          <w:szCs w:val="28"/>
        </w:rPr>
        <w:t>Услуги, являющиеся необходимыми и обязательными для предоставления муниципальной услуги: данные услуги отсутствуют.</w:t>
      </w:r>
    </w:p>
    <w:p w:rsidR="00D816A7" w:rsidRPr="00D816A7" w:rsidRDefault="00D816A7" w:rsidP="00D816A7">
      <w:pPr>
        <w:numPr>
          <w:ilvl w:val="1"/>
          <w:numId w:val="1"/>
        </w:numPr>
        <w:tabs>
          <w:tab w:val="num" w:pos="709"/>
        </w:tabs>
        <w:spacing w:after="0" w:line="240" w:lineRule="auto"/>
        <w:ind w:left="0" w:firstLine="142"/>
        <w:jc w:val="both"/>
        <w:rPr>
          <w:rFonts w:ascii="Times New Roman" w:hAnsi="Times New Roman" w:cs="Times New Roman"/>
          <w:sz w:val="28"/>
          <w:szCs w:val="28"/>
        </w:rPr>
      </w:pPr>
      <w:r w:rsidRPr="00D816A7">
        <w:rPr>
          <w:rFonts w:ascii="Times New Roman" w:hAnsi="Times New Roman" w:cs="Times New Roman"/>
          <w:sz w:val="28"/>
          <w:szCs w:val="28"/>
        </w:rPr>
        <w:t xml:space="preserve">Размер платы, взимаемой с заявителя при предоставлении муниципальной услуги: </w:t>
      </w:r>
    </w:p>
    <w:p w:rsidR="00D816A7" w:rsidRPr="00D816A7" w:rsidRDefault="00D816A7" w:rsidP="00D816A7">
      <w:pPr>
        <w:tabs>
          <w:tab w:val="left" w:pos="540"/>
        </w:tabs>
        <w:jc w:val="both"/>
        <w:rPr>
          <w:rFonts w:ascii="Times New Roman" w:hAnsi="Times New Roman" w:cs="Times New Roman"/>
          <w:sz w:val="28"/>
          <w:szCs w:val="28"/>
        </w:rPr>
      </w:pPr>
      <w:r w:rsidRPr="00D816A7">
        <w:rPr>
          <w:rFonts w:ascii="Times New Roman" w:hAnsi="Times New Roman" w:cs="Times New Roman"/>
          <w:sz w:val="28"/>
          <w:szCs w:val="28"/>
        </w:rPr>
        <w:t>Муниципальная услуга предоставляется бесплатно.</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lastRenderedPageBreak/>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Услуги, являющиеся необходимыми и обязательными для предоставления муниципальной услуги, предоставляются бесплатно.</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w:t>
      </w:r>
    </w:p>
    <w:p w:rsidR="00D816A7" w:rsidRPr="00D816A7" w:rsidRDefault="00D816A7" w:rsidP="00D816A7">
      <w:pPr>
        <w:ind w:hanging="20"/>
        <w:jc w:val="both"/>
        <w:rPr>
          <w:rFonts w:ascii="Times New Roman" w:hAnsi="Times New Roman" w:cs="Times New Roman"/>
          <w:sz w:val="28"/>
          <w:szCs w:val="28"/>
        </w:rPr>
      </w:pPr>
      <w:r w:rsidRPr="00D816A7">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816A7" w:rsidRPr="00D816A7" w:rsidRDefault="00D816A7" w:rsidP="00D816A7">
      <w:pPr>
        <w:ind w:hanging="20"/>
        <w:jc w:val="both"/>
        <w:rPr>
          <w:rFonts w:ascii="Times New Roman" w:hAnsi="Times New Roman" w:cs="Times New Roman"/>
          <w:sz w:val="28"/>
          <w:szCs w:val="28"/>
        </w:rPr>
      </w:pPr>
      <w:r w:rsidRPr="00D816A7">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Требования к помещениям, в которых предоставляется муниципальная услуга:</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816A7" w:rsidRPr="00D816A7" w:rsidRDefault="00D816A7" w:rsidP="00D816A7">
      <w:pPr>
        <w:numPr>
          <w:ilvl w:val="0"/>
          <w:numId w:val="2"/>
        </w:numPr>
        <w:tabs>
          <w:tab w:val="num" w:pos="426"/>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соответствие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Требования к местам для ожидания:</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места для ожидания оборудуются стульями и (или) кресельными секциями, и (или) скамьями;</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D816A7" w:rsidRPr="00D816A7" w:rsidRDefault="00D816A7" w:rsidP="00D816A7">
      <w:pPr>
        <w:numPr>
          <w:ilvl w:val="2"/>
          <w:numId w:val="1"/>
        </w:numPr>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Требования к местам для получения информации о муниципальной услуге:</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816A7" w:rsidRPr="00D816A7" w:rsidRDefault="00D816A7" w:rsidP="00D816A7">
      <w:pPr>
        <w:numPr>
          <w:ilvl w:val="0"/>
          <w:numId w:val="2"/>
        </w:numPr>
        <w:tabs>
          <w:tab w:val="num" w:pos="2160"/>
        </w:tabs>
        <w:spacing w:after="0" w:line="240" w:lineRule="auto"/>
        <w:ind w:left="0" w:firstLine="142"/>
        <w:jc w:val="both"/>
        <w:rPr>
          <w:rFonts w:ascii="Times New Roman" w:hAnsi="Times New Roman" w:cs="Times New Roman"/>
          <w:sz w:val="28"/>
          <w:szCs w:val="28"/>
        </w:rPr>
      </w:pPr>
      <w:r w:rsidRPr="00D816A7">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Требования к местам приема заявителей:</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816A7" w:rsidRPr="00D816A7" w:rsidRDefault="00D816A7" w:rsidP="00D816A7">
      <w:pPr>
        <w:numPr>
          <w:ilvl w:val="0"/>
          <w:numId w:val="2"/>
        </w:numPr>
        <w:tabs>
          <w:tab w:val="num" w:pos="2160"/>
        </w:tabs>
        <w:spacing w:after="0" w:line="240" w:lineRule="auto"/>
        <w:ind w:left="0" w:firstLine="142"/>
        <w:jc w:val="both"/>
        <w:rPr>
          <w:rFonts w:ascii="Times New Roman" w:hAnsi="Times New Roman" w:cs="Times New Roman"/>
          <w:sz w:val="28"/>
          <w:szCs w:val="28"/>
        </w:rPr>
      </w:pPr>
      <w:r w:rsidRPr="00D816A7">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816A7" w:rsidRPr="00D816A7" w:rsidRDefault="00D816A7" w:rsidP="00D816A7">
      <w:pPr>
        <w:numPr>
          <w:ilvl w:val="1"/>
          <w:numId w:val="1"/>
        </w:numPr>
        <w:tabs>
          <w:tab w:val="num" w:pos="720"/>
          <w:tab w:val="num" w:pos="2417"/>
        </w:tabs>
        <w:spacing w:after="0" w:line="240" w:lineRule="auto"/>
        <w:ind w:left="0" w:firstLine="142"/>
        <w:jc w:val="both"/>
        <w:rPr>
          <w:rFonts w:ascii="Times New Roman" w:hAnsi="Times New Roman" w:cs="Times New Roman"/>
          <w:sz w:val="28"/>
          <w:szCs w:val="28"/>
        </w:rPr>
      </w:pPr>
      <w:r w:rsidRPr="00D816A7">
        <w:rPr>
          <w:rFonts w:ascii="Times New Roman" w:hAnsi="Times New Roman" w:cs="Times New Roman"/>
          <w:sz w:val="28"/>
          <w:szCs w:val="28"/>
        </w:rPr>
        <w:t>Показатели качества и доступности предоставления муниципальной услуги:</w:t>
      </w:r>
    </w:p>
    <w:p w:rsidR="00D816A7" w:rsidRPr="00D816A7" w:rsidRDefault="00D816A7" w:rsidP="00D816A7">
      <w:pPr>
        <w:numPr>
          <w:ilvl w:val="2"/>
          <w:numId w:val="1"/>
        </w:numPr>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Показатели качества муниципальной услуги:</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816A7" w:rsidRPr="00D816A7" w:rsidRDefault="00D816A7" w:rsidP="00D816A7">
      <w:pPr>
        <w:numPr>
          <w:ilvl w:val="0"/>
          <w:numId w:val="2"/>
        </w:numPr>
        <w:tabs>
          <w:tab w:val="num" w:pos="2160"/>
        </w:tabs>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D816A7" w:rsidRPr="00D816A7" w:rsidRDefault="00D816A7" w:rsidP="00D816A7">
      <w:pPr>
        <w:numPr>
          <w:ilvl w:val="2"/>
          <w:numId w:val="1"/>
        </w:numPr>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Показатели доступности предоставления муниципальной услуги:</w:t>
      </w:r>
    </w:p>
    <w:p w:rsidR="00D816A7" w:rsidRPr="00D816A7" w:rsidRDefault="00D816A7" w:rsidP="00D816A7">
      <w:pPr>
        <w:numPr>
          <w:ilvl w:val="0"/>
          <w:numId w:val="2"/>
        </w:numPr>
        <w:tabs>
          <w:tab w:val="num" w:pos="2160"/>
        </w:tabs>
        <w:spacing w:after="0" w:line="240" w:lineRule="auto"/>
        <w:ind w:left="0"/>
        <w:jc w:val="both"/>
        <w:rPr>
          <w:rFonts w:ascii="Times New Roman" w:hAnsi="Times New Roman" w:cs="Times New Roman"/>
          <w:sz w:val="28"/>
          <w:szCs w:val="28"/>
        </w:rPr>
      </w:pPr>
      <w:r w:rsidRPr="00D816A7">
        <w:rPr>
          <w:rFonts w:ascii="Times New Roman" w:hAnsi="Times New Roman" w:cs="Times New Roman"/>
          <w:sz w:val="28"/>
          <w:szCs w:val="28"/>
        </w:rPr>
        <w:t xml:space="preserve">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w:t>
      </w:r>
      <w:r w:rsidRPr="00D816A7">
        <w:rPr>
          <w:rFonts w:ascii="Times New Roman" w:hAnsi="Times New Roman" w:cs="Times New Roman"/>
          <w:sz w:val="28"/>
          <w:szCs w:val="28"/>
        </w:rPr>
        <w:lastRenderedPageBreak/>
        <w:t>настоящего регламента, обратившихся за получением муниципальной услуги;</w:t>
      </w:r>
    </w:p>
    <w:p w:rsidR="00D816A7" w:rsidRPr="00D816A7" w:rsidRDefault="00D816A7" w:rsidP="00D816A7">
      <w:pPr>
        <w:numPr>
          <w:ilvl w:val="0"/>
          <w:numId w:val="2"/>
        </w:numPr>
        <w:tabs>
          <w:tab w:val="num" w:pos="2160"/>
        </w:tabs>
        <w:spacing w:after="0" w:line="240" w:lineRule="auto"/>
        <w:ind w:left="0"/>
        <w:jc w:val="both"/>
        <w:rPr>
          <w:rFonts w:ascii="Times New Roman" w:hAnsi="Times New Roman" w:cs="Times New Roman"/>
          <w:sz w:val="28"/>
          <w:szCs w:val="28"/>
        </w:rPr>
      </w:pPr>
      <w:r w:rsidRPr="00D816A7">
        <w:rPr>
          <w:rFonts w:ascii="Times New Roman" w:hAnsi="Times New Roman" w:cs="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пешеходная доступность от остановок общественного транспорта до, здания Администрации;</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сурдопереводчика и </w:t>
      </w:r>
      <w:proofErr w:type="spellStart"/>
      <w:r w:rsidRPr="00D816A7">
        <w:rPr>
          <w:rFonts w:ascii="Times New Roman" w:hAnsi="Times New Roman" w:cs="Times New Roman"/>
          <w:sz w:val="28"/>
          <w:szCs w:val="28"/>
        </w:rPr>
        <w:t>тифлосурдопереводчика</w:t>
      </w:r>
      <w:proofErr w:type="spellEnd"/>
      <w:r w:rsidRPr="00D816A7">
        <w:rPr>
          <w:rFonts w:ascii="Times New Roman" w:hAnsi="Times New Roman" w:cs="Times New Roman"/>
          <w:sz w:val="28"/>
          <w:szCs w:val="28"/>
        </w:rPr>
        <w:t>.</w:t>
      </w:r>
    </w:p>
    <w:p w:rsidR="00D816A7" w:rsidRPr="00D816A7" w:rsidRDefault="00D816A7" w:rsidP="00D816A7">
      <w:pPr>
        <w:numPr>
          <w:ilvl w:val="0"/>
          <w:numId w:val="2"/>
        </w:numPr>
        <w:tabs>
          <w:tab w:val="num" w:pos="2160"/>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оказание сотрудниками, предоставляющими муниципальную услугу, инвалидам необходимой помощи,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D816A7" w:rsidRPr="00D816A7" w:rsidRDefault="00D816A7" w:rsidP="00D816A7">
      <w:pPr>
        <w:numPr>
          <w:ilvl w:val="1"/>
          <w:numId w:val="1"/>
        </w:numPr>
        <w:tabs>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816A7">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D816A7">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816A7" w:rsidRPr="00D816A7" w:rsidRDefault="00D816A7" w:rsidP="00D816A7">
      <w:pPr>
        <w:adjustRightInd w:val="0"/>
        <w:ind w:firstLine="360"/>
        <w:jc w:val="both"/>
        <w:outlineLvl w:val="2"/>
        <w:rPr>
          <w:rFonts w:ascii="Times New Roman" w:hAnsi="Times New Roman" w:cs="Times New Roman"/>
          <w:sz w:val="28"/>
          <w:szCs w:val="28"/>
        </w:rPr>
      </w:pPr>
      <w:r w:rsidRPr="00D816A7">
        <w:rPr>
          <w:rFonts w:ascii="Times New Roman" w:hAnsi="Times New Roman" w:cs="Times New Roman"/>
          <w:sz w:val="28"/>
          <w:szCs w:val="28"/>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w:t>
      </w:r>
      <w:r w:rsidRPr="00D816A7">
        <w:rPr>
          <w:rFonts w:ascii="Times New Roman" w:hAnsi="Times New Roman" w:cs="Times New Roman"/>
          <w:sz w:val="28"/>
          <w:szCs w:val="28"/>
        </w:rPr>
        <w:lastRenderedPageBreak/>
        <w:t>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D816A7" w:rsidRPr="00D816A7" w:rsidRDefault="00D816A7" w:rsidP="00D816A7">
      <w:pPr>
        <w:numPr>
          <w:ilvl w:val="0"/>
          <w:numId w:val="1"/>
        </w:numPr>
        <w:spacing w:after="0" w:line="240" w:lineRule="auto"/>
        <w:jc w:val="both"/>
        <w:rPr>
          <w:rFonts w:ascii="Times New Roman" w:hAnsi="Times New Roman" w:cs="Times New Roman"/>
          <w:b/>
          <w:sz w:val="28"/>
          <w:szCs w:val="28"/>
        </w:rPr>
      </w:pPr>
      <w:r w:rsidRPr="00D816A7">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816A7" w:rsidRPr="00D816A7" w:rsidRDefault="00D816A7" w:rsidP="00D816A7">
      <w:pPr>
        <w:numPr>
          <w:ilvl w:val="1"/>
          <w:numId w:val="1"/>
        </w:numPr>
        <w:tabs>
          <w:tab w:val="num" w:pos="720"/>
          <w:tab w:val="num" w:pos="2417"/>
        </w:tabs>
        <w:spacing w:after="0" w:line="240" w:lineRule="auto"/>
        <w:ind w:left="0" w:firstLine="142"/>
        <w:jc w:val="both"/>
        <w:rPr>
          <w:rFonts w:ascii="Times New Roman" w:hAnsi="Times New Roman" w:cs="Times New Roman"/>
          <w:sz w:val="28"/>
          <w:szCs w:val="28"/>
        </w:rPr>
      </w:pPr>
      <w:r w:rsidRPr="00D816A7">
        <w:rPr>
          <w:rFonts w:ascii="Times New Roman" w:hAnsi="Times New Roman" w:cs="Times New Roman"/>
          <w:sz w:val="28"/>
          <w:szCs w:val="28"/>
        </w:rPr>
        <w:t>Предоставление муниципальной услуги состоит из следующей последовательности административных процедур:</w:t>
      </w:r>
    </w:p>
    <w:p w:rsidR="00D816A7" w:rsidRPr="00D816A7" w:rsidRDefault="00D816A7" w:rsidP="00D816A7">
      <w:pPr>
        <w:autoSpaceDE w:val="0"/>
        <w:autoSpaceDN w:val="0"/>
        <w:adjustRightInd w:val="0"/>
        <w:jc w:val="both"/>
        <w:outlineLvl w:val="1"/>
        <w:rPr>
          <w:rFonts w:ascii="Times New Roman" w:hAnsi="Times New Roman" w:cs="Times New Roman"/>
          <w:sz w:val="28"/>
          <w:szCs w:val="28"/>
        </w:rPr>
      </w:pPr>
      <w:r w:rsidRPr="00D816A7">
        <w:rPr>
          <w:rFonts w:ascii="Times New Roman" w:hAnsi="Times New Roman" w:cs="Times New Roman"/>
          <w:sz w:val="28"/>
          <w:szCs w:val="28"/>
        </w:rPr>
        <w:t>- Прием заявления и документов на получение муниципальной услуги;</w:t>
      </w:r>
    </w:p>
    <w:p w:rsidR="00D816A7" w:rsidRPr="00D816A7" w:rsidRDefault="00D816A7" w:rsidP="00D816A7">
      <w:pPr>
        <w:autoSpaceDE w:val="0"/>
        <w:autoSpaceDN w:val="0"/>
        <w:adjustRightInd w:val="0"/>
        <w:jc w:val="both"/>
        <w:outlineLvl w:val="1"/>
        <w:rPr>
          <w:rFonts w:ascii="Times New Roman" w:hAnsi="Times New Roman" w:cs="Times New Roman"/>
          <w:sz w:val="28"/>
          <w:szCs w:val="28"/>
        </w:rPr>
      </w:pPr>
      <w:r w:rsidRPr="00D816A7">
        <w:rPr>
          <w:rFonts w:ascii="Times New Roman" w:hAnsi="Times New Roman" w:cs="Times New Roman"/>
          <w:sz w:val="28"/>
          <w:szCs w:val="28"/>
        </w:rPr>
        <w:t>- Проверка документов на установление наличия права на получение муниципальной услуги;</w:t>
      </w:r>
    </w:p>
    <w:p w:rsidR="00D816A7" w:rsidRPr="00D816A7" w:rsidRDefault="00D816A7" w:rsidP="00D816A7">
      <w:pPr>
        <w:pStyle w:val="ConsPlusNormal0"/>
        <w:tabs>
          <w:tab w:val="left" w:pos="540"/>
        </w:tabs>
        <w:ind w:firstLine="0"/>
        <w:jc w:val="both"/>
        <w:rPr>
          <w:rFonts w:ascii="Times New Roman" w:hAnsi="Times New Roman" w:cs="Times New Roman"/>
          <w:sz w:val="28"/>
          <w:szCs w:val="28"/>
        </w:rPr>
      </w:pPr>
      <w:r w:rsidRPr="00D816A7">
        <w:rPr>
          <w:rFonts w:ascii="Times New Roman" w:hAnsi="Times New Roman" w:cs="Times New Roman"/>
          <w:sz w:val="28"/>
          <w:szCs w:val="28"/>
        </w:rP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D816A7" w:rsidRPr="00D816A7" w:rsidRDefault="00D816A7" w:rsidP="00D816A7">
      <w:pPr>
        <w:numPr>
          <w:ilvl w:val="1"/>
          <w:numId w:val="1"/>
        </w:numPr>
        <w:tabs>
          <w:tab w:val="num" w:pos="720"/>
          <w:tab w:val="num" w:pos="2417"/>
        </w:tabs>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 xml:space="preserve">Сотрудником администрации самостоятельно </w:t>
      </w:r>
      <w:proofErr w:type="spellStart"/>
      <w:r w:rsidRPr="00D816A7">
        <w:rPr>
          <w:rFonts w:ascii="Times New Roman" w:hAnsi="Times New Roman" w:cs="Times New Roman"/>
          <w:sz w:val="28"/>
          <w:szCs w:val="28"/>
        </w:rPr>
        <w:t>истребуются</w:t>
      </w:r>
      <w:proofErr w:type="spellEnd"/>
      <w:r w:rsidRPr="00D816A7">
        <w:rPr>
          <w:rFonts w:ascii="Times New Roman" w:hAnsi="Times New Roman" w:cs="Times New Roman"/>
          <w:sz w:val="28"/>
          <w:szCs w:val="28"/>
        </w:rPr>
        <w:t xml:space="preserve"> по каналам межведомственного взаимодействия:</w:t>
      </w:r>
    </w:p>
    <w:p w:rsidR="00D816A7" w:rsidRPr="00D816A7" w:rsidRDefault="00D816A7" w:rsidP="00D816A7">
      <w:pPr>
        <w:pStyle w:val="a3"/>
        <w:shd w:val="clear" w:color="auto" w:fill="FFFFFF"/>
        <w:spacing w:before="0" w:beforeAutospacing="0" w:after="0" w:afterAutospacing="0"/>
        <w:jc w:val="both"/>
        <w:rPr>
          <w:iCs/>
          <w:sz w:val="28"/>
          <w:szCs w:val="28"/>
        </w:rPr>
      </w:pPr>
      <w:r w:rsidRPr="00D816A7">
        <w:rPr>
          <w:iCs/>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D816A7" w:rsidRPr="00D816A7" w:rsidRDefault="00D816A7" w:rsidP="00D816A7">
      <w:pPr>
        <w:pStyle w:val="2"/>
        <w:autoSpaceDE/>
        <w:autoSpaceDN/>
        <w:adjustRightInd/>
        <w:ind w:firstLine="0"/>
        <w:rPr>
          <w:iCs/>
        </w:rPr>
      </w:pPr>
      <w:r w:rsidRPr="00D816A7">
        <w:rPr>
          <w:iCs/>
        </w:rPr>
        <w:t xml:space="preserve">-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w:t>
      </w:r>
      <w:r w:rsidRPr="00D816A7">
        <w:t>Управлении Федеральной службы государственной регистрации, кадастра и картографии по Новосибирской области</w:t>
      </w:r>
      <w:r w:rsidRPr="00D816A7">
        <w:rPr>
          <w:iCs/>
        </w:rPr>
        <w:t>);</w:t>
      </w:r>
    </w:p>
    <w:p w:rsidR="00D816A7" w:rsidRPr="00D816A7" w:rsidRDefault="00D816A7" w:rsidP="00D816A7">
      <w:pPr>
        <w:pStyle w:val="a3"/>
        <w:shd w:val="clear" w:color="auto" w:fill="FFFFFF"/>
        <w:spacing w:before="0" w:beforeAutospacing="0" w:after="0" w:afterAutospacing="0"/>
        <w:jc w:val="both"/>
        <w:rPr>
          <w:iCs/>
          <w:sz w:val="28"/>
          <w:szCs w:val="28"/>
        </w:rPr>
      </w:pPr>
      <w:r w:rsidRPr="00D816A7">
        <w:rPr>
          <w:iCs/>
          <w:sz w:val="28"/>
          <w:szCs w:val="28"/>
        </w:rPr>
        <w:t>- выписка из ЕГРЮЛ (для юридического лица; запрашивается в Управлении Федеральной налоговой службы по Новосибирской области);</w:t>
      </w:r>
    </w:p>
    <w:p w:rsidR="00D816A7" w:rsidRPr="00D816A7" w:rsidRDefault="00D816A7" w:rsidP="00D816A7">
      <w:pPr>
        <w:pStyle w:val="a3"/>
        <w:shd w:val="clear" w:color="auto" w:fill="FFFFFF"/>
        <w:spacing w:before="0" w:beforeAutospacing="0" w:after="0" w:afterAutospacing="0"/>
        <w:jc w:val="both"/>
        <w:rPr>
          <w:iCs/>
          <w:sz w:val="28"/>
          <w:szCs w:val="28"/>
        </w:rPr>
      </w:pPr>
      <w:r w:rsidRPr="00D816A7">
        <w:rPr>
          <w:iCs/>
          <w:sz w:val="28"/>
          <w:szCs w:val="28"/>
        </w:rPr>
        <w:t>- выписка из ЕГРИП (для индивидуального предпринимателя; запрашивается в Управлении Федеральной налоговой службы по Новосибирской области).</w:t>
      </w:r>
    </w:p>
    <w:p w:rsidR="00D816A7" w:rsidRPr="00D816A7" w:rsidRDefault="00D816A7" w:rsidP="00D816A7">
      <w:pPr>
        <w:autoSpaceDE w:val="0"/>
        <w:autoSpaceDN w:val="0"/>
        <w:adjustRightInd w:val="0"/>
        <w:jc w:val="both"/>
        <w:outlineLvl w:val="1"/>
        <w:rPr>
          <w:rFonts w:ascii="Times New Roman" w:hAnsi="Times New Roman" w:cs="Times New Roman"/>
          <w:sz w:val="28"/>
          <w:szCs w:val="28"/>
        </w:rPr>
      </w:pPr>
      <w:r w:rsidRPr="00D816A7">
        <w:rPr>
          <w:rFonts w:ascii="Times New Roman" w:hAnsi="Times New Roman" w:cs="Times New Roman"/>
          <w:sz w:val="28"/>
          <w:szCs w:val="28"/>
        </w:rPr>
        <w:t>3.3. Прием заявления и документов на получение муниципальной услуги.</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 xml:space="preserve">3.3.1. Основанием для начала административной процедуры по приему  </w:t>
      </w:r>
      <w:r w:rsidRPr="00D816A7">
        <w:rPr>
          <w:rFonts w:ascii="Times New Roman" w:hAnsi="Times New Roman" w:cs="Times New Roman"/>
          <w:sz w:val="28"/>
          <w:szCs w:val="28"/>
        </w:rPr>
        <w:lastRenderedPageBreak/>
        <w:t>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управление.</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3.3.2. Специалист ответственный за прием и регистрацию заявления:</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фамилии, имена и отчества заявителей, адреса регистрации написаны полностью;</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пакет представленных документов полностью укомплектован.</w:t>
      </w:r>
    </w:p>
    <w:p w:rsidR="00D816A7" w:rsidRPr="00D816A7" w:rsidRDefault="00D816A7" w:rsidP="00D816A7">
      <w:pPr>
        <w:tabs>
          <w:tab w:val="left" w:pos="1260"/>
        </w:tabs>
        <w:ind w:firstLine="741"/>
        <w:jc w:val="both"/>
        <w:rPr>
          <w:rFonts w:ascii="Times New Roman" w:hAnsi="Times New Roman" w:cs="Times New Roman"/>
          <w:sz w:val="28"/>
          <w:szCs w:val="28"/>
        </w:rPr>
      </w:pPr>
      <w:r w:rsidRPr="00D816A7">
        <w:rPr>
          <w:rFonts w:ascii="Times New Roman" w:hAnsi="Times New Roman" w:cs="Times New Roman"/>
          <w:sz w:val="28"/>
          <w:szCs w:val="28"/>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816A7" w:rsidRPr="00D816A7" w:rsidRDefault="00D816A7" w:rsidP="00D816A7">
      <w:pPr>
        <w:tabs>
          <w:tab w:val="left" w:pos="1260"/>
        </w:tabs>
        <w:ind w:firstLine="741"/>
        <w:jc w:val="both"/>
        <w:rPr>
          <w:rFonts w:ascii="Times New Roman" w:hAnsi="Times New Roman" w:cs="Times New Roman"/>
          <w:sz w:val="28"/>
          <w:szCs w:val="28"/>
        </w:rPr>
      </w:pPr>
      <w:r w:rsidRPr="00D816A7">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3.3.4. Специалист, ответственный за прием документов, сверяет подлинники и копии документов, предоставленных заявителем.</w:t>
      </w:r>
    </w:p>
    <w:p w:rsidR="00D816A7" w:rsidRPr="00D816A7" w:rsidRDefault="00D816A7" w:rsidP="00D816A7">
      <w:pPr>
        <w:ind w:firstLine="741"/>
        <w:jc w:val="both"/>
        <w:rPr>
          <w:rFonts w:ascii="Times New Roman" w:hAnsi="Times New Roman" w:cs="Times New Roman"/>
          <w:sz w:val="28"/>
          <w:szCs w:val="28"/>
        </w:rPr>
      </w:pPr>
      <w:r w:rsidRPr="00D816A7">
        <w:rPr>
          <w:rFonts w:ascii="Times New Roman" w:hAnsi="Times New Roman" w:cs="Times New Roman"/>
          <w:sz w:val="28"/>
          <w:szCs w:val="28"/>
        </w:rPr>
        <w:t>3.3.5.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управления.</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lastRenderedPageBreak/>
        <w:t>3.3.6. Результатом выполнения административной процедуры является прием документов заявителя на получение муниципальной услуги и направление начальнику Управления.</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Максимальная продолжительность административной процедуры не должна превышать 15 минут.</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3.5. Проверка документов на установление наличия права на получение муниципальной услуги</w:t>
      </w:r>
    </w:p>
    <w:p w:rsidR="00D816A7" w:rsidRPr="00D816A7" w:rsidRDefault="00D816A7" w:rsidP="00D816A7">
      <w:pPr>
        <w:pStyle w:val="ConsPlusNormal0"/>
        <w:tabs>
          <w:tab w:val="left" w:pos="540"/>
        </w:tabs>
        <w:ind w:firstLine="741"/>
        <w:jc w:val="both"/>
        <w:rPr>
          <w:rFonts w:ascii="Times New Roman" w:hAnsi="Times New Roman" w:cs="Times New Roman"/>
          <w:i/>
          <w:sz w:val="28"/>
          <w:szCs w:val="28"/>
        </w:rPr>
      </w:pPr>
      <w:r w:rsidRPr="00D816A7">
        <w:rPr>
          <w:rFonts w:ascii="Times New Roman" w:hAnsi="Times New Roman" w:cs="Times New Roman"/>
          <w:sz w:val="28"/>
          <w:szCs w:val="28"/>
        </w:rPr>
        <w:t>3.5.1. Основанием для проверки документов на установление наличия права на получение муниципальной услуги является передача начальником управления заявления и документов специалисту управления по рассмотрению заявления (далее – специалист по рассмотрению заявления).</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3.5.2. Специалист по рассмотрению заявления проверяет:</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полномочия заявителя;</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соответствие заявления и документов требованиям, установленным пунктом 2.6 административного регламента.</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3.5.3.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 xml:space="preserve">3.5.4. Результатом выполнения административной процедуры является установление наличия права на получение муниципальной услуги. </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3.5.5.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3.6. Принятие решения о предоставлении или об отказе в предоставлении муниципальной услуги</w:t>
      </w:r>
    </w:p>
    <w:p w:rsidR="00D816A7" w:rsidRPr="00D816A7" w:rsidRDefault="00D816A7" w:rsidP="00D816A7">
      <w:pPr>
        <w:pStyle w:val="ConsPlusNormal0"/>
        <w:ind w:firstLine="741"/>
        <w:jc w:val="both"/>
        <w:rPr>
          <w:rFonts w:ascii="Times New Roman" w:hAnsi="Times New Roman" w:cs="Times New Roman"/>
          <w:sz w:val="28"/>
          <w:szCs w:val="28"/>
        </w:rPr>
      </w:pPr>
      <w:r w:rsidRPr="00D816A7">
        <w:rPr>
          <w:rFonts w:ascii="Times New Roman" w:hAnsi="Times New Roman" w:cs="Times New Roman"/>
          <w:sz w:val="28"/>
          <w:szCs w:val="28"/>
        </w:rPr>
        <w:t>3.6.1. В случае установления отсутствия права на получение муниципальной услуги, специалист по рассмотрению заявления в течение 15 рабочих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D816A7" w:rsidRPr="00D816A7" w:rsidRDefault="00D816A7" w:rsidP="00D816A7">
      <w:pPr>
        <w:pStyle w:val="ConsPlusNormal0"/>
        <w:ind w:firstLine="741"/>
        <w:jc w:val="both"/>
        <w:rPr>
          <w:rFonts w:ascii="Times New Roman" w:hAnsi="Times New Roman" w:cs="Times New Roman"/>
          <w:sz w:val="28"/>
          <w:szCs w:val="28"/>
        </w:rPr>
      </w:pPr>
      <w:r w:rsidRPr="00D816A7">
        <w:rPr>
          <w:rFonts w:ascii="Times New Roman" w:hAnsi="Times New Roman" w:cs="Times New Roman"/>
          <w:sz w:val="28"/>
          <w:szCs w:val="28"/>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 и согласовывает с начальником Управления.</w:t>
      </w:r>
    </w:p>
    <w:p w:rsidR="00D816A7" w:rsidRPr="00D816A7" w:rsidRDefault="00D816A7" w:rsidP="00D816A7">
      <w:pPr>
        <w:pStyle w:val="ConsPlusNormal0"/>
        <w:ind w:firstLine="741"/>
        <w:jc w:val="both"/>
        <w:rPr>
          <w:rFonts w:ascii="Times New Roman" w:hAnsi="Times New Roman" w:cs="Times New Roman"/>
          <w:sz w:val="28"/>
          <w:szCs w:val="28"/>
        </w:rPr>
      </w:pPr>
      <w:r w:rsidRPr="00D816A7">
        <w:rPr>
          <w:rFonts w:ascii="Times New Roman" w:hAnsi="Times New Roman" w:cs="Times New Roman"/>
          <w:sz w:val="28"/>
          <w:szCs w:val="28"/>
        </w:rPr>
        <w:t xml:space="preserve">3.6.3. Проект договора аренды оформляется в соответствии с примерной формой, приведенной в приложении 3 к административному регламенту. </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3.6.4. Срок подготовки проекта договора аренды составляет не более 5 дней со дня рассмотрения заявления.</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 xml:space="preserve">3.6.5.Специалист по рассмотрению заявлений выдает заявителю проект </w:t>
      </w:r>
      <w:r w:rsidRPr="00D816A7">
        <w:rPr>
          <w:rFonts w:ascii="Times New Roman" w:hAnsi="Times New Roman" w:cs="Times New Roman"/>
          <w:sz w:val="28"/>
          <w:szCs w:val="28"/>
        </w:rPr>
        <w:lastRenderedPageBreak/>
        <w:t>договора аренды в течение 3 дней со дня его подготовки.</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3.6.6. Проект договора аренды  выдается для подписания заявителю лично или его представителю.</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3.6.7. Заявитель по истечению 10 дней со дня получения проекта договора аренды обязан представить подписанный проект договора аренды в управление.</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3.6.8. В течение 3 дней со дня поступления проекта договора аренды, подписанного заявителем, договор аренды согласовывается с заместителем главы администрации, курирующем данное направление, затем подписывается </w:t>
      </w:r>
      <w:proofErr w:type="gramStart"/>
      <w:r w:rsidRPr="00D816A7">
        <w:rPr>
          <w:rFonts w:ascii="Times New Roman" w:hAnsi="Times New Roman" w:cs="Times New Roman"/>
          <w:sz w:val="28"/>
          <w:szCs w:val="28"/>
        </w:rPr>
        <w:t>главой  Троицкого</w:t>
      </w:r>
      <w:proofErr w:type="gramEnd"/>
      <w:r w:rsidRPr="00D816A7">
        <w:rPr>
          <w:rFonts w:ascii="Times New Roman" w:hAnsi="Times New Roman" w:cs="Times New Roman"/>
          <w:sz w:val="28"/>
          <w:szCs w:val="28"/>
        </w:rPr>
        <w:t xml:space="preserve">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 xml:space="preserve">3.6.9.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 </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При регистрации договору аренды присваивается дата и регистрационный номер.</w:t>
      </w:r>
    </w:p>
    <w:p w:rsidR="00D816A7" w:rsidRPr="00D816A7" w:rsidRDefault="00D816A7" w:rsidP="00D816A7">
      <w:pPr>
        <w:pStyle w:val="ConsPlusNormal0"/>
        <w:tabs>
          <w:tab w:val="left" w:pos="540"/>
        </w:tabs>
        <w:ind w:firstLine="741"/>
        <w:jc w:val="both"/>
        <w:rPr>
          <w:rFonts w:ascii="Times New Roman" w:hAnsi="Times New Roman" w:cs="Times New Roman"/>
          <w:sz w:val="28"/>
          <w:szCs w:val="28"/>
        </w:rPr>
      </w:pPr>
      <w:r w:rsidRPr="00D816A7">
        <w:rPr>
          <w:rFonts w:ascii="Times New Roman" w:hAnsi="Times New Roman" w:cs="Times New Roman"/>
          <w:sz w:val="28"/>
          <w:szCs w:val="28"/>
        </w:rPr>
        <w:t>3.6.10. Зарегистрированный договор аренды выдается заявителю лично или его представителю в течение 2 рабочих дней.</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3.6.11.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w:t>
      </w:r>
      <w:r>
        <w:rPr>
          <w:rFonts w:ascii="Times New Roman" w:hAnsi="Times New Roman" w:cs="Times New Roman"/>
          <w:sz w:val="28"/>
          <w:szCs w:val="28"/>
        </w:rPr>
        <w:t>казе.</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3.6.12.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D816A7" w:rsidRPr="00D816A7" w:rsidRDefault="00D816A7" w:rsidP="00D816A7">
      <w:pPr>
        <w:ind w:right="-1" w:firstLine="684"/>
        <w:jc w:val="both"/>
        <w:rPr>
          <w:rFonts w:ascii="Times New Roman" w:hAnsi="Times New Roman" w:cs="Times New Roman"/>
          <w:sz w:val="28"/>
          <w:szCs w:val="28"/>
        </w:rPr>
      </w:pPr>
      <w:r>
        <w:rPr>
          <w:rFonts w:ascii="Times New Roman" w:hAnsi="Times New Roman" w:cs="Times New Roman"/>
          <w:sz w:val="28"/>
          <w:szCs w:val="28"/>
        </w:rPr>
        <w:t>3.6.13</w:t>
      </w:r>
      <w:r w:rsidRPr="00D816A7">
        <w:rPr>
          <w:rFonts w:ascii="Times New Roman" w:hAnsi="Times New Roman" w:cs="Times New Roman"/>
          <w:sz w:val="28"/>
          <w:szCs w:val="28"/>
        </w:rPr>
        <w:t>.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D816A7">
        <w:rPr>
          <w:rFonts w:ascii="Times New Roman" w:hAnsi="Times New Roman" w:cs="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D816A7">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816A7" w:rsidRPr="00D816A7" w:rsidRDefault="00D816A7" w:rsidP="00D816A7">
      <w:pPr>
        <w:autoSpaceDE w:val="0"/>
        <w:autoSpaceDN w:val="0"/>
        <w:adjustRightInd w:val="0"/>
        <w:ind w:firstLine="741"/>
        <w:jc w:val="both"/>
        <w:rPr>
          <w:rFonts w:ascii="Times New Roman" w:hAnsi="Times New Roman" w:cs="Times New Roman"/>
          <w:sz w:val="28"/>
          <w:szCs w:val="28"/>
        </w:rPr>
      </w:pPr>
      <w:r w:rsidRPr="00D816A7">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D816A7">
        <w:rPr>
          <w:rFonts w:ascii="Times New Roman" w:hAnsi="Times New Roman" w:cs="Times New Roman"/>
          <w:sz w:val="28"/>
          <w:szCs w:val="28"/>
        </w:rPr>
        <w:lastRenderedPageBreak/>
        <w:t>соответствующие заявления</w:t>
      </w:r>
      <w:proofErr w:type="gramEnd"/>
      <w:r w:rsidRPr="00D816A7">
        <w:rPr>
          <w:rFonts w:ascii="Times New Roman" w:hAnsi="Times New Roman" w:cs="Times New Roman"/>
          <w:sz w:val="28"/>
          <w:szCs w:val="28"/>
        </w:rPr>
        <w:t xml:space="preserve"> и документы, представленные заявителем в традиционной форме.</w:t>
      </w:r>
    </w:p>
    <w:p w:rsidR="00D816A7" w:rsidRPr="00D816A7" w:rsidRDefault="00D816A7" w:rsidP="00D816A7">
      <w:pPr>
        <w:numPr>
          <w:ilvl w:val="0"/>
          <w:numId w:val="1"/>
        </w:numPr>
        <w:spacing w:after="0" w:line="240" w:lineRule="auto"/>
        <w:jc w:val="both"/>
        <w:rPr>
          <w:rFonts w:ascii="Times New Roman" w:hAnsi="Times New Roman" w:cs="Times New Roman"/>
          <w:b/>
          <w:sz w:val="28"/>
          <w:szCs w:val="28"/>
        </w:rPr>
      </w:pPr>
      <w:r w:rsidRPr="00D816A7">
        <w:rPr>
          <w:rFonts w:ascii="Times New Roman" w:hAnsi="Times New Roman" w:cs="Times New Roman"/>
          <w:b/>
          <w:sz w:val="28"/>
          <w:szCs w:val="28"/>
        </w:rPr>
        <w:t>Формы контроля за исполнением регламента</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сельсовета.</w:t>
      </w:r>
    </w:p>
    <w:p w:rsidR="00D816A7" w:rsidRPr="00D816A7" w:rsidRDefault="00D816A7" w:rsidP="00D816A7">
      <w:pPr>
        <w:numPr>
          <w:ilvl w:val="1"/>
          <w:numId w:val="1"/>
        </w:numPr>
        <w:tabs>
          <w:tab w:val="num" w:pos="720"/>
          <w:tab w:val="num" w:pos="2417"/>
        </w:tabs>
        <w:spacing w:after="0" w:line="240" w:lineRule="auto"/>
        <w:ind w:left="0" w:hanging="142"/>
        <w:jc w:val="both"/>
        <w:rPr>
          <w:rFonts w:ascii="Times New Roman" w:hAnsi="Times New Roman" w:cs="Times New Roman"/>
          <w:sz w:val="28"/>
          <w:szCs w:val="28"/>
        </w:rPr>
      </w:pPr>
      <w:r w:rsidRPr="00D816A7">
        <w:rPr>
          <w:rFonts w:ascii="Times New Roman" w:hAnsi="Times New Roman" w:cs="Times New Roman"/>
          <w:sz w:val="28"/>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w:t>
      </w:r>
    </w:p>
    <w:p w:rsidR="00D816A7" w:rsidRPr="00D816A7" w:rsidRDefault="00D816A7" w:rsidP="00D816A7">
      <w:pPr>
        <w:numPr>
          <w:ilvl w:val="1"/>
          <w:numId w:val="1"/>
        </w:numPr>
        <w:tabs>
          <w:tab w:val="num" w:pos="720"/>
          <w:tab w:val="num" w:pos="2417"/>
        </w:tabs>
        <w:spacing w:after="0" w:line="240" w:lineRule="auto"/>
        <w:ind w:left="0" w:firstLine="0"/>
        <w:jc w:val="both"/>
        <w:rPr>
          <w:rFonts w:ascii="Times New Roman" w:hAnsi="Times New Roman" w:cs="Times New Roman"/>
          <w:sz w:val="28"/>
          <w:szCs w:val="28"/>
        </w:rPr>
      </w:pPr>
      <w:r w:rsidRPr="00D816A7">
        <w:rPr>
          <w:rFonts w:ascii="Times New Roman" w:hAnsi="Times New Roman" w:cs="Times New Roman"/>
          <w:sz w:val="28"/>
          <w:szCs w:val="28"/>
        </w:rPr>
        <w:t>Ответственность за предоставление муниципальной услуги возлагается на Главу сельсовета, который непосредственно принимает решение по вопросам предоставления муниципальной услуги.</w:t>
      </w:r>
    </w:p>
    <w:p w:rsidR="00D816A7" w:rsidRPr="00D816A7" w:rsidRDefault="00D816A7" w:rsidP="00D816A7">
      <w:pPr>
        <w:numPr>
          <w:ilvl w:val="1"/>
          <w:numId w:val="1"/>
        </w:numPr>
        <w:tabs>
          <w:tab w:val="num" w:pos="720"/>
          <w:tab w:val="num" w:pos="2417"/>
        </w:tabs>
        <w:spacing w:after="0" w:line="240" w:lineRule="auto"/>
        <w:ind w:left="0" w:firstLine="284"/>
        <w:jc w:val="both"/>
        <w:rPr>
          <w:rFonts w:ascii="Times New Roman" w:hAnsi="Times New Roman" w:cs="Times New Roman"/>
          <w:sz w:val="28"/>
          <w:szCs w:val="28"/>
        </w:rPr>
      </w:pPr>
      <w:r w:rsidRPr="00D816A7">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816A7" w:rsidRPr="00D816A7" w:rsidRDefault="00D816A7" w:rsidP="00D816A7">
      <w:pPr>
        <w:tabs>
          <w:tab w:val="left" w:pos="1418"/>
        </w:tabs>
        <w:autoSpaceDE w:val="0"/>
        <w:autoSpaceDN w:val="0"/>
        <w:adjustRightInd w:val="0"/>
        <w:ind w:firstLine="709"/>
        <w:jc w:val="both"/>
        <w:outlineLvl w:val="0"/>
        <w:rPr>
          <w:rFonts w:ascii="Times New Roman" w:hAnsi="Times New Roman" w:cs="Times New Roman"/>
          <w:b/>
          <w:bCs/>
          <w:sz w:val="28"/>
          <w:szCs w:val="28"/>
        </w:rPr>
      </w:pPr>
      <w:r w:rsidRPr="00D816A7">
        <w:rPr>
          <w:rFonts w:ascii="Times New Roman" w:hAnsi="Times New Roman" w:cs="Times New Roman"/>
          <w:b/>
          <w:bCs/>
          <w:sz w:val="28"/>
          <w:szCs w:val="28"/>
        </w:rPr>
        <w:t xml:space="preserve">5. Досудебный (внесудебный) порядок обжалования решений и действий (бездействия) администрации Троицкого сельсовета </w:t>
      </w:r>
      <w:proofErr w:type="spellStart"/>
      <w:r w:rsidRPr="00D816A7">
        <w:rPr>
          <w:rFonts w:ascii="Times New Roman" w:hAnsi="Times New Roman" w:cs="Times New Roman"/>
          <w:b/>
          <w:bCs/>
          <w:sz w:val="28"/>
          <w:szCs w:val="28"/>
        </w:rPr>
        <w:t>Кочковского</w:t>
      </w:r>
      <w:proofErr w:type="spellEnd"/>
      <w:r w:rsidRPr="00D816A7">
        <w:rPr>
          <w:rFonts w:ascii="Times New Roman" w:hAnsi="Times New Roman" w:cs="Times New Roman"/>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5.1. Заявитель имеет право обжаловать решения и действия (бездействие) администрации </w:t>
      </w:r>
      <w:r w:rsidRPr="00D816A7">
        <w:rPr>
          <w:rFonts w:ascii="Times New Roman" w:hAnsi="Times New Roman" w:cs="Times New Roman"/>
          <w:bCs/>
          <w:sz w:val="28"/>
          <w:szCs w:val="28"/>
        </w:rPr>
        <w:t xml:space="preserve">Троицкого сельсовета </w:t>
      </w:r>
      <w:proofErr w:type="spellStart"/>
      <w:r w:rsidRPr="00D816A7">
        <w:rPr>
          <w:rFonts w:ascii="Times New Roman" w:hAnsi="Times New Roman" w:cs="Times New Roman"/>
          <w:bCs/>
          <w:sz w:val="28"/>
          <w:szCs w:val="28"/>
        </w:rPr>
        <w:t>Кочковского</w:t>
      </w:r>
      <w:proofErr w:type="spellEnd"/>
      <w:r w:rsidRPr="00D816A7">
        <w:rPr>
          <w:rFonts w:ascii="Times New Roman" w:hAnsi="Times New Roman" w:cs="Times New Roman"/>
          <w:bCs/>
          <w:sz w:val="28"/>
          <w:szCs w:val="28"/>
        </w:rPr>
        <w:t xml:space="preserve"> района Новосибирской области</w:t>
      </w:r>
      <w:r w:rsidRPr="00D816A7">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816A7" w:rsidRPr="00D816A7" w:rsidRDefault="00D816A7" w:rsidP="00D816A7">
      <w:pPr>
        <w:autoSpaceDE w:val="0"/>
        <w:autoSpaceDN w:val="0"/>
        <w:adjustRightInd w:val="0"/>
        <w:ind w:firstLine="709"/>
        <w:jc w:val="both"/>
        <w:rPr>
          <w:rFonts w:ascii="Times New Roman" w:hAnsi="Times New Roman" w:cs="Times New Roman"/>
          <w:bCs/>
          <w:sz w:val="28"/>
          <w:szCs w:val="28"/>
        </w:rPr>
      </w:pPr>
      <w:r w:rsidRPr="00D816A7">
        <w:rPr>
          <w:rFonts w:ascii="Times New Roman" w:hAnsi="Times New Roman" w:cs="Times New Roman"/>
          <w:sz w:val="28"/>
          <w:szCs w:val="28"/>
        </w:rPr>
        <w:t xml:space="preserve">5.2. Жалоба на действия (бездействие) </w:t>
      </w:r>
      <w:r w:rsidRPr="00D816A7">
        <w:rPr>
          <w:rFonts w:ascii="Times New Roman" w:hAnsi="Times New Roman" w:cs="Times New Roman"/>
          <w:bCs/>
          <w:sz w:val="28"/>
          <w:szCs w:val="28"/>
        </w:rPr>
        <w:t xml:space="preserve">администрации Троицкого сельсовета </w:t>
      </w:r>
      <w:proofErr w:type="spellStart"/>
      <w:r w:rsidRPr="00D816A7">
        <w:rPr>
          <w:rFonts w:ascii="Times New Roman" w:hAnsi="Times New Roman" w:cs="Times New Roman"/>
          <w:bCs/>
          <w:sz w:val="28"/>
          <w:szCs w:val="28"/>
        </w:rPr>
        <w:t>Кочковского</w:t>
      </w:r>
      <w:proofErr w:type="spellEnd"/>
      <w:r w:rsidRPr="00D816A7">
        <w:rPr>
          <w:rFonts w:ascii="Times New Roman" w:hAnsi="Times New Roman" w:cs="Times New Roman"/>
          <w:bCs/>
          <w:sz w:val="28"/>
          <w:szCs w:val="28"/>
        </w:rPr>
        <w:t xml:space="preserve"> района Новосибирской области, должностных лиц, муниципальных служащих подается</w:t>
      </w:r>
      <w:r w:rsidRPr="00D816A7">
        <w:rPr>
          <w:rFonts w:ascii="Times New Roman" w:hAnsi="Times New Roman" w:cs="Times New Roman"/>
          <w:sz w:val="28"/>
          <w:szCs w:val="28"/>
        </w:rPr>
        <w:t xml:space="preserve"> главе </w:t>
      </w:r>
      <w:r w:rsidRPr="00D816A7">
        <w:rPr>
          <w:rFonts w:ascii="Times New Roman" w:hAnsi="Times New Roman" w:cs="Times New Roman"/>
          <w:bCs/>
          <w:sz w:val="28"/>
          <w:szCs w:val="28"/>
        </w:rPr>
        <w:t xml:space="preserve">Троицкого сельсовета </w:t>
      </w:r>
      <w:proofErr w:type="spellStart"/>
      <w:r w:rsidRPr="00D816A7">
        <w:rPr>
          <w:rFonts w:ascii="Times New Roman" w:hAnsi="Times New Roman" w:cs="Times New Roman"/>
          <w:bCs/>
          <w:sz w:val="28"/>
          <w:szCs w:val="28"/>
        </w:rPr>
        <w:t>Кочковского</w:t>
      </w:r>
      <w:proofErr w:type="spellEnd"/>
      <w:r w:rsidRPr="00D816A7">
        <w:rPr>
          <w:rFonts w:ascii="Times New Roman" w:hAnsi="Times New Roman" w:cs="Times New Roman"/>
          <w:bCs/>
          <w:sz w:val="28"/>
          <w:szCs w:val="28"/>
        </w:rPr>
        <w:t xml:space="preserve"> района Новосибирской области.</w:t>
      </w:r>
    </w:p>
    <w:p w:rsidR="00D816A7" w:rsidRPr="00D816A7" w:rsidRDefault="00D816A7" w:rsidP="00D816A7">
      <w:pPr>
        <w:autoSpaceDE w:val="0"/>
        <w:autoSpaceDN w:val="0"/>
        <w:adjustRightInd w:val="0"/>
        <w:ind w:firstLine="709"/>
        <w:jc w:val="both"/>
        <w:rPr>
          <w:rFonts w:ascii="Times New Roman" w:hAnsi="Times New Roman" w:cs="Times New Roman"/>
          <w:bCs/>
          <w:sz w:val="28"/>
          <w:szCs w:val="28"/>
        </w:rPr>
      </w:pPr>
      <w:r w:rsidRPr="00D816A7">
        <w:rPr>
          <w:rFonts w:ascii="Times New Roman" w:hAnsi="Times New Roman" w:cs="Times New Roman"/>
          <w:bCs/>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816A7">
        <w:rPr>
          <w:rFonts w:ascii="Times New Roman" w:hAnsi="Times New Roman" w:cs="Times New Roman"/>
          <w:bCs/>
          <w:sz w:val="28"/>
          <w:szCs w:val="28"/>
        </w:rPr>
        <w:t xml:space="preserve">Троицкого сельсовета </w:t>
      </w:r>
      <w:proofErr w:type="spellStart"/>
      <w:r w:rsidRPr="00D816A7">
        <w:rPr>
          <w:rFonts w:ascii="Times New Roman" w:hAnsi="Times New Roman" w:cs="Times New Roman"/>
          <w:bCs/>
          <w:sz w:val="28"/>
          <w:szCs w:val="28"/>
        </w:rPr>
        <w:t>Кочковского</w:t>
      </w:r>
      <w:proofErr w:type="spellEnd"/>
      <w:r w:rsidRPr="00D816A7">
        <w:rPr>
          <w:rFonts w:ascii="Times New Roman" w:hAnsi="Times New Roman" w:cs="Times New Roman"/>
          <w:bCs/>
          <w:sz w:val="28"/>
          <w:szCs w:val="28"/>
        </w:rPr>
        <w:t xml:space="preserve"> района Новосибирской области</w:t>
      </w:r>
      <w:r w:rsidRPr="00D816A7">
        <w:rPr>
          <w:rFonts w:ascii="Times New Roman" w:hAnsi="Times New Roman" w:cs="Times New Roman"/>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D816A7">
        <w:rPr>
          <w:rFonts w:ascii="Times New Roman" w:hAnsi="Times New Roman" w:cs="Times New Roman"/>
          <w:bCs/>
          <w:sz w:val="28"/>
          <w:szCs w:val="28"/>
        </w:rPr>
        <w:t xml:space="preserve">Троицкого сельсовета </w:t>
      </w:r>
      <w:proofErr w:type="spellStart"/>
      <w:r w:rsidRPr="00D816A7">
        <w:rPr>
          <w:rFonts w:ascii="Times New Roman" w:hAnsi="Times New Roman" w:cs="Times New Roman"/>
          <w:bCs/>
          <w:sz w:val="28"/>
          <w:szCs w:val="28"/>
        </w:rPr>
        <w:t>Кочковского</w:t>
      </w:r>
      <w:proofErr w:type="spellEnd"/>
      <w:r w:rsidRPr="00D816A7">
        <w:rPr>
          <w:rFonts w:ascii="Times New Roman" w:hAnsi="Times New Roman" w:cs="Times New Roman"/>
          <w:bCs/>
          <w:sz w:val="28"/>
          <w:szCs w:val="28"/>
        </w:rPr>
        <w:t xml:space="preserve"> района Новосибирской области. </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816A7">
        <w:rPr>
          <w:rFonts w:ascii="Times New Roman" w:hAnsi="Times New Roman" w:cs="Times New Roman"/>
          <w:bCs/>
          <w:sz w:val="28"/>
          <w:szCs w:val="28"/>
        </w:rPr>
        <w:t xml:space="preserve">Троицкого сельсовета </w:t>
      </w:r>
      <w:proofErr w:type="spellStart"/>
      <w:r w:rsidRPr="00D816A7">
        <w:rPr>
          <w:rFonts w:ascii="Times New Roman" w:hAnsi="Times New Roman" w:cs="Times New Roman"/>
          <w:bCs/>
          <w:sz w:val="28"/>
          <w:szCs w:val="28"/>
        </w:rPr>
        <w:t>Кочковского</w:t>
      </w:r>
      <w:proofErr w:type="spellEnd"/>
      <w:r w:rsidRPr="00D816A7">
        <w:rPr>
          <w:rFonts w:ascii="Times New Roman" w:hAnsi="Times New Roman" w:cs="Times New Roman"/>
          <w:bCs/>
          <w:sz w:val="28"/>
          <w:szCs w:val="28"/>
        </w:rPr>
        <w:t xml:space="preserve"> района Новосибирской области</w:t>
      </w:r>
      <w:r w:rsidRPr="00D816A7">
        <w:rPr>
          <w:rFonts w:ascii="Times New Roman" w:hAnsi="Times New Roman" w:cs="Times New Roman"/>
          <w:sz w:val="28"/>
          <w:szCs w:val="28"/>
        </w:rPr>
        <w:t>, предоставляющей муниципальную услугу, должностных лиц, муниципальных служащих:</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Федеральный закон от 27.07.2010 № 210-ФЗ</w:t>
      </w:r>
      <w:r w:rsidRPr="00D816A7">
        <w:rPr>
          <w:rFonts w:ascii="Times New Roman" w:hAnsi="Times New Roman" w:cs="Times New Roman"/>
          <w:sz w:val="28"/>
          <w:szCs w:val="28"/>
        </w:rPr>
        <w:tab/>
        <w:t>«Об организации предоставления государственных и муниципальных услуг».</w:t>
      </w:r>
    </w:p>
    <w:p w:rsidR="00D816A7" w:rsidRPr="00D816A7" w:rsidRDefault="00D816A7" w:rsidP="00D816A7">
      <w:pPr>
        <w:autoSpaceDE w:val="0"/>
        <w:autoSpaceDN w:val="0"/>
        <w:adjustRightInd w:val="0"/>
        <w:ind w:firstLine="709"/>
        <w:jc w:val="both"/>
        <w:rPr>
          <w:rFonts w:ascii="Times New Roman" w:hAnsi="Times New Roman" w:cs="Times New Roman"/>
          <w:sz w:val="28"/>
          <w:szCs w:val="28"/>
        </w:rPr>
      </w:pPr>
      <w:r w:rsidRPr="00D816A7">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ПРИЛОЖЕНИЕ №1</w:t>
      </w:r>
    </w:p>
    <w:p w:rsidR="00D816A7" w:rsidRPr="00D816A7" w:rsidRDefault="00D816A7" w:rsidP="00D816A7">
      <w:pPr>
        <w:ind w:left="4962"/>
        <w:jc w:val="both"/>
        <w:rPr>
          <w:rFonts w:ascii="Times New Roman" w:hAnsi="Times New Roman" w:cs="Times New Roman"/>
          <w:sz w:val="28"/>
          <w:szCs w:val="28"/>
        </w:rPr>
      </w:pPr>
      <w:r w:rsidRPr="00D816A7">
        <w:rPr>
          <w:rFonts w:ascii="Times New Roman" w:hAnsi="Times New Roman" w:cs="Times New Roman"/>
          <w:sz w:val="28"/>
          <w:szCs w:val="28"/>
        </w:rPr>
        <w:lastRenderedPageBreak/>
        <w:t>к административному регламенту</w:t>
      </w:r>
    </w:p>
    <w:p w:rsidR="00D816A7" w:rsidRPr="00D816A7" w:rsidRDefault="00D816A7" w:rsidP="00D816A7">
      <w:pPr>
        <w:ind w:left="4962"/>
        <w:jc w:val="both"/>
        <w:rPr>
          <w:rFonts w:ascii="Times New Roman" w:hAnsi="Times New Roman" w:cs="Times New Roman"/>
          <w:sz w:val="28"/>
          <w:szCs w:val="28"/>
        </w:rPr>
      </w:pPr>
      <w:r w:rsidRPr="00D816A7">
        <w:rPr>
          <w:rFonts w:ascii="Times New Roman" w:hAnsi="Times New Roman" w:cs="Times New Roman"/>
          <w:sz w:val="28"/>
          <w:szCs w:val="28"/>
        </w:rPr>
        <w:t>предоставления муниципальной услуги</w:t>
      </w:r>
    </w:p>
    <w:p w:rsidR="00D816A7" w:rsidRPr="00D816A7" w:rsidRDefault="00D816A7" w:rsidP="00D816A7">
      <w:pPr>
        <w:pStyle w:val="ConsNonformat"/>
        <w:widowControl/>
        <w:jc w:val="both"/>
        <w:rPr>
          <w:rFonts w:ascii="Times New Roman" w:hAnsi="Times New Roman" w:cs="Times New Roman"/>
          <w:bCs/>
          <w:i/>
          <w:sz w:val="28"/>
          <w:szCs w:val="28"/>
        </w:rPr>
      </w:pPr>
    </w:p>
    <w:p w:rsidR="00D816A7" w:rsidRPr="00D816A7" w:rsidRDefault="00D816A7" w:rsidP="00D816A7">
      <w:pPr>
        <w:pStyle w:val="ConsNonformat"/>
        <w:widowControl/>
        <w:jc w:val="both"/>
        <w:rPr>
          <w:rFonts w:ascii="Times New Roman" w:hAnsi="Times New Roman" w:cs="Times New Roman"/>
          <w:bCs/>
          <w:sz w:val="28"/>
          <w:szCs w:val="28"/>
        </w:rPr>
      </w:pPr>
      <w:r w:rsidRPr="00D816A7">
        <w:rPr>
          <w:rFonts w:ascii="Times New Roman" w:hAnsi="Times New Roman" w:cs="Times New Roman"/>
          <w:bCs/>
          <w:sz w:val="28"/>
          <w:szCs w:val="28"/>
        </w:rPr>
        <w:t>ЗАЯВЛЕНИЕ</w:t>
      </w:r>
    </w:p>
    <w:p w:rsidR="00D816A7" w:rsidRPr="00D816A7" w:rsidRDefault="00D816A7" w:rsidP="00D816A7">
      <w:pPr>
        <w:pStyle w:val="ConsPlusNormal0"/>
        <w:widowControl/>
        <w:ind w:firstLine="0"/>
        <w:jc w:val="both"/>
        <w:rPr>
          <w:rFonts w:ascii="Times New Roman" w:hAnsi="Times New Roman" w:cs="Times New Roman"/>
          <w:sz w:val="28"/>
          <w:szCs w:val="28"/>
        </w:rPr>
      </w:pPr>
      <w:r w:rsidRPr="00D816A7">
        <w:rPr>
          <w:rFonts w:ascii="Times New Roman" w:hAnsi="Times New Roman" w:cs="Times New Roman"/>
          <w:bCs/>
          <w:sz w:val="28"/>
          <w:szCs w:val="28"/>
        </w:rPr>
        <w:t xml:space="preserve">о заключении договора </w:t>
      </w:r>
      <w:r w:rsidRPr="00D816A7">
        <w:rPr>
          <w:rFonts w:ascii="Times New Roman" w:hAnsi="Times New Roman" w:cs="Times New Roman"/>
          <w:sz w:val="28"/>
          <w:szCs w:val="28"/>
        </w:rPr>
        <w:t xml:space="preserve">аренды имущества муниципальной </w:t>
      </w:r>
      <w:proofErr w:type="gramStart"/>
      <w:r w:rsidRPr="00D816A7">
        <w:rPr>
          <w:rFonts w:ascii="Times New Roman" w:hAnsi="Times New Roman" w:cs="Times New Roman"/>
          <w:sz w:val="28"/>
          <w:szCs w:val="28"/>
        </w:rPr>
        <w:t>казны  Троицкого</w:t>
      </w:r>
      <w:proofErr w:type="gramEnd"/>
      <w:r w:rsidRPr="00D816A7">
        <w:rPr>
          <w:rFonts w:ascii="Times New Roman" w:hAnsi="Times New Roman" w:cs="Times New Roman"/>
          <w:sz w:val="28"/>
          <w:szCs w:val="28"/>
        </w:rPr>
        <w:t xml:space="preserve">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без проведения торгов (конкурсов, аукционов)</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pStyle w:val="ConsNonformat"/>
        <w:widowControl/>
        <w:jc w:val="both"/>
        <w:rPr>
          <w:rFonts w:ascii="Times New Roman" w:hAnsi="Times New Roman" w:cs="Times New Roman"/>
          <w:sz w:val="28"/>
          <w:szCs w:val="28"/>
        </w:rPr>
      </w:pPr>
    </w:p>
    <w:p w:rsidR="00D816A7" w:rsidRPr="00D816A7" w:rsidRDefault="00D816A7" w:rsidP="00D816A7">
      <w:pPr>
        <w:pStyle w:val="ConsNonformat"/>
        <w:widowControl/>
        <w:jc w:val="both"/>
        <w:rPr>
          <w:rFonts w:ascii="Times New Roman" w:hAnsi="Times New Roman" w:cs="Times New Roman"/>
          <w:sz w:val="28"/>
          <w:szCs w:val="28"/>
        </w:rPr>
      </w:pP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Прошу заключить (переоформить) договор аренды нежилого помещения (здания, сооружения), расположенного п</w:t>
      </w:r>
      <w:r w:rsidRPr="00D816A7">
        <w:rPr>
          <w:rFonts w:ascii="Times New Roman" w:hAnsi="Times New Roman" w:cs="Times New Roman"/>
          <w:bCs/>
          <w:sz w:val="28"/>
          <w:szCs w:val="28"/>
        </w:rPr>
        <w:t>о адресу:</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(адрес, район помещения)</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техническая характеристика 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общая   площадь_____________________ кв. м,  в том числе: этаж ______________ кв. м; _______________ (№ на плане),</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подвал_______________ кв. м______________________ (№ на плане)</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Цель использования арендуемого помещения  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bCs/>
          <w:sz w:val="28"/>
          <w:szCs w:val="28"/>
        </w:rPr>
        <w:t>Заявитель</w:t>
      </w:r>
      <w:r w:rsidRPr="00D816A7">
        <w:rPr>
          <w:rFonts w:ascii="Times New Roman" w:hAnsi="Times New Roman" w:cs="Times New Roman"/>
          <w:sz w:val="28"/>
          <w:szCs w:val="28"/>
        </w:rPr>
        <w:t>:  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(полное наименование юридического лица) (сокращенное наименование)</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ОКПО ____________________________ ИНН _____________________________ ОКОНХ 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Адрес (почтовый) юридического лица с указанием почтового индекса 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________________________________________________________________________________________________________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Юридический адрес юридического лица с указанием почтового индекса 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________________________________________________________________________________________________________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lastRenderedPageBreak/>
        <w:t>Банковские реквизиты:</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Наименование банка________________________________________________________________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БИК_______________________________________________________________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proofErr w:type="gramStart"/>
      <w:r w:rsidRPr="00D816A7">
        <w:rPr>
          <w:rFonts w:ascii="Times New Roman" w:hAnsi="Times New Roman" w:cs="Times New Roman"/>
          <w:sz w:val="28"/>
          <w:szCs w:val="28"/>
        </w:rPr>
        <w:t>Кор/счет</w:t>
      </w:r>
      <w:proofErr w:type="gramEnd"/>
      <w:r w:rsidRPr="00D816A7">
        <w:rPr>
          <w:rFonts w:ascii="Times New Roman" w:hAnsi="Times New Roman" w:cs="Times New Roman"/>
          <w:sz w:val="28"/>
          <w:szCs w:val="28"/>
        </w:rPr>
        <w:t xml:space="preserve"> 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Расчетный/счет 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Телефон офиса ______________________________________ телефон бухгалтерии 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В лице: ____________________________________________________________________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t>(Ф.И.О. полностью, должность)</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Основание___________________________________________________________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t>(Устав, положение, свидетельство)</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Заявитель: ___________________________________________                                             __________________/_____________/</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 xml:space="preserve">                                     (Ф.И.О., должность)                                                                                                        (М.П. (при наличии печати), подпись)</w:t>
      </w:r>
    </w:p>
    <w:p w:rsidR="00D816A7" w:rsidRPr="00D816A7" w:rsidRDefault="00D816A7" w:rsidP="00D816A7">
      <w:pPr>
        <w:pStyle w:val="ConsNonformat"/>
        <w:widowControl/>
        <w:jc w:val="both"/>
        <w:rPr>
          <w:rFonts w:ascii="Times New Roman" w:hAnsi="Times New Roman" w:cs="Times New Roman"/>
          <w:sz w:val="28"/>
          <w:szCs w:val="28"/>
        </w:rPr>
      </w:pPr>
      <w:r w:rsidRPr="00D816A7">
        <w:rPr>
          <w:rFonts w:ascii="Times New Roman" w:hAnsi="Times New Roman" w:cs="Times New Roman"/>
          <w:sz w:val="28"/>
          <w:szCs w:val="28"/>
        </w:rPr>
        <w:t xml:space="preserve">Приложение: </w:t>
      </w:r>
      <w:r w:rsidRPr="00D816A7">
        <w:rPr>
          <w:rFonts w:ascii="Times New Roman" w:hAnsi="Times New Roman" w:cs="Times New Roman"/>
          <w:i/>
          <w:sz w:val="28"/>
          <w:szCs w:val="28"/>
        </w:rPr>
        <w:t>(список документов, прилагаемых к заявлению)</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Default="00D816A7" w:rsidP="00D816A7">
      <w:pPr>
        <w:ind w:left="5103"/>
        <w:jc w:val="both"/>
        <w:rPr>
          <w:rFonts w:ascii="Times New Roman" w:hAnsi="Times New Roman" w:cs="Times New Roman"/>
          <w:sz w:val="28"/>
          <w:szCs w:val="28"/>
        </w:rPr>
      </w:pPr>
    </w:p>
    <w:p w:rsidR="00D816A7" w:rsidRPr="00D816A7" w:rsidRDefault="00D816A7" w:rsidP="00D816A7">
      <w:pPr>
        <w:ind w:left="5103"/>
        <w:jc w:val="both"/>
        <w:rPr>
          <w:rFonts w:ascii="Times New Roman" w:hAnsi="Times New Roman" w:cs="Times New Roman"/>
          <w:sz w:val="28"/>
          <w:szCs w:val="28"/>
        </w:rPr>
      </w:pPr>
      <w:r w:rsidRPr="00D816A7">
        <w:rPr>
          <w:rFonts w:ascii="Times New Roman" w:hAnsi="Times New Roman" w:cs="Times New Roman"/>
          <w:sz w:val="28"/>
          <w:szCs w:val="28"/>
        </w:rPr>
        <w:lastRenderedPageBreak/>
        <w:t xml:space="preserve">ПРИЛОЖЕНИЕ №2 </w:t>
      </w:r>
    </w:p>
    <w:p w:rsidR="00D816A7" w:rsidRPr="00D816A7" w:rsidRDefault="00D816A7" w:rsidP="00D816A7">
      <w:pPr>
        <w:ind w:left="5103"/>
        <w:jc w:val="both"/>
        <w:rPr>
          <w:rFonts w:ascii="Times New Roman" w:hAnsi="Times New Roman" w:cs="Times New Roman"/>
          <w:sz w:val="28"/>
          <w:szCs w:val="28"/>
        </w:rPr>
      </w:pPr>
      <w:r w:rsidRPr="00D816A7">
        <w:rPr>
          <w:rFonts w:ascii="Times New Roman" w:hAnsi="Times New Roman" w:cs="Times New Roman"/>
          <w:sz w:val="28"/>
          <w:szCs w:val="28"/>
        </w:rPr>
        <w:t>к административному регламенту</w:t>
      </w:r>
    </w:p>
    <w:p w:rsidR="00D816A7" w:rsidRPr="00D816A7" w:rsidRDefault="00D816A7" w:rsidP="00D816A7">
      <w:pPr>
        <w:ind w:left="5103"/>
        <w:jc w:val="both"/>
        <w:rPr>
          <w:rFonts w:ascii="Times New Roman" w:hAnsi="Times New Roman" w:cs="Times New Roman"/>
          <w:sz w:val="28"/>
          <w:szCs w:val="28"/>
        </w:rPr>
      </w:pPr>
      <w:r w:rsidRPr="00D816A7">
        <w:rPr>
          <w:rFonts w:ascii="Times New Roman" w:hAnsi="Times New Roman" w:cs="Times New Roman"/>
          <w:sz w:val="28"/>
          <w:szCs w:val="28"/>
        </w:rPr>
        <w:t>предоставления муниципальной услуги</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БЛОК-СХЕМА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предоставления муниципальной услуги</w:t>
      </w:r>
    </w:p>
    <w:p w:rsidR="00D816A7" w:rsidRPr="00D816A7" w:rsidRDefault="00D816A7" w:rsidP="00D816A7">
      <w:pPr>
        <w:jc w:val="both"/>
        <w:rPr>
          <w:rFonts w:ascii="Times New Roman" w:hAnsi="Times New Roman" w:cs="Times New Roman"/>
          <w:sz w:val="28"/>
          <w:szCs w:val="28"/>
        </w:rPr>
      </w:pP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shapetype id="_x0000_t116" coordsize="21600,21600" o:spt="116" path="m3475,qx,10800,3475,21600l18125,21600qx21600,10800,18125,xe">
            <v:stroke joinstyle="miter"/>
            <v:path gradientshapeok="t" o:connecttype="rect" textboxrect="1018,3163,20582,18437"/>
          </v:shapetype>
          <v:shape id="_x0000_s1043" type="#_x0000_t116" style="position:absolute;left:0;text-align:left;margin-left:69.9pt;margin-top:8.1pt;width:321pt;height:59.15pt;z-index:251677696">
            <v:textbox style="mso-next-textbox:#_x0000_s1043">
              <w:txbxContent>
                <w:p w:rsidR="00D816A7" w:rsidRPr="00B83621" w:rsidRDefault="00D816A7" w:rsidP="00D816A7">
                  <w:pPr>
                    <w:jc w:val="center"/>
                  </w:pPr>
                  <w:r w:rsidRPr="00B83621">
                    <w:t xml:space="preserve">Обращение </w:t>
                  </w:r>
                  <w:r>
                    <w:t>заявителя</w:t>
                  </w:r>
                  <w:r w:rsidRPr="00B83621">
                    <w:t xml:space="preserve"> </w:t>
                  </w:r>
                  <w:r>
                    <w:t>по вопросам предоставления муниципальной услуги</w:t>
                  </w:r>
                </w:p>
                <w:p w:rsidR="00D816A7" w:rsidRDefault="00D816A7" w:rsidP="00D816A7"/>
                <w:p w:rsidR="00D816A7" w:rsidRPr="008E7E4E" w:rsidRDefault="00D816A7" w:rsidP="00D816A7"/>
              </w:txbxContent>
            </v:textbox>
          </v:shape>
        </w:pict>
      </w:r>
    </w:p>
    <w:p w:rsidR="00D816A7" w:rsidRPr="00D816A7" w:rsidRDefault="00D816A7" w:rsidP="00D816A7">
      <w:pPr>
        <w:jc w:val="both"/>
        <w:rPr>
          <w:rFonts w:ascii="Times New Roman" w:hAnsi="Times New Roman" w:cs="Times New Roman"/>
          <w:sz w:val="28"/>
          <w:szCs w:val="28"/>
        </w:rPr>
      </w:pP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390.9pt;margin-top:2.1pt;width:39.2pt;height:0;flip:x;z-index:251687936" o:connectortype="straight">
            <v:stroke endarrow="block"/>
          </v:shape>
        </w:pict>
      </w:r>
      <w:r>
        <w:rPr>
          <w:rFonts w:ascii="Times New Roman" w:hAnsi="Times New Roman" w:cs="Times New Roman"/>
          <w:noProof/>
          <w:sz w:val="28"/>
          <w:szCs w:val="28"/>
        </w:rPr>
        <w:pict>
          <v:shape id="_x0000_s1052" type="#_x0000_t32" style="position:absolute;left:0;text-align:left;margin-left:430.1pt;margin-top:2.1pt;width:0;height:138.75pt;flip:y;z-index:251686912" o:connectortype="straight"/>
        </w:pict>
      </w: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z-index:251671552" from="233.6pt,8.15pt" to="233.6pt,38.65pt">
            <v:stroke endarrow="block"/>
          </v:line>
        </w:pict>
      </w:r>
    </w:p>
    <w:p w:rsidR="00D816A7" w:rsidRPr="00D816A7" w:rsidRDefault="00D816A7" w:rsidP="00D816A7">
      <w:pPr>
        <w:jc w:val="both"/>
        <w:rPr>
          <w:rFonts w:ascii="Times New Roman" w:hAnsi="Times New Roman" w:cs="Times New Roman"/>
          <w:sz w:val="28"/>
          <w:szCs w:val="28"/>
        </w:rPr>
      </w:pP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8.35pt;margin-top:6.45pt;width:317.25pt;height:24.6pt;z-index:251660288">
            <v:textbox style="mso-next-textbox:#_x0000_s1026">
              <w:txbxContent>
                <w:p w:rsidR="00D816A7" w:rsidRPr="00B83621" w:rsidRDefault="00D816A7" w:rsidP="00D816A7">
                  <w:pPr>
                    <w:jc w:val="center"/>
                  </w:pPr>
                  <w:r w:rsidRPr="00B83621">
                    <w:t>Прием заявления</w:t>
                  </w:r>
                  <w:r>
                    <w:t xml:space="preserve"> и документов на получение муниципальной услуги</w:t>
                  </w:r>
                </w:p>
              </w:txbxContent>
            </v:textbox>
          </v:shape>
        </w:pict>
      </w:r>
    </w:p>
    <w:p w:rsidR="00D816A7" w:rsidRPr="00D816A7" w:rsidRDefault="00D816A7" w:rsidP="00D816A7">
      <w:pPr>
        <w:jc w:val="both"/>
        <w:rPr>
          <w:rFonts w:ascii="Times New Roman" w:hAnsi="Times New Roman" w:cs="Times New Roman"/>
          <w:sz w:val="28"/>
          <w:szCs w:val="28"/>
        </w:rPr>
      </w:pP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line id="_x0000_s1042" style="position:absolute;left:0;text-align:left;z-index:251676672" from="233.6pt,.2pt" to="233.6pt,21.2pt">
            <v:stroke endarrow="block"/>
          </v:line>
        </w:pict>
      </w: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114.9pt;margin-top:5.1pt;width:234pt;height:77.1pt;z-index:251670528">
            <v:textbox style="mso-next-textbox:#_x0000_s1036">
              <w:txbxContent>
                <w:p w:rsidR="00D816A7" w:rsidRPr="00B83621" w:rsidRDefault="00D816A7" w:rsidP="00D816A7">
                  <w:pPr>
                    <w:jc w:val="center"/>
                  </w:pPr>
                  <w:r>
                    <w:t>Наличие надлежаще оформленных документов</w:t>
                  </w:r>
                </w:p>
              </w:txbxContent>
            </v:textbox>
          </v:shape>
        </w:pict>
      </w:r>
      <w:r>
        <w:rPr>
          <w:rFonts w:ascii="Times New Roman" w:hAnsi="Times New Roman" w:cs="Times New Roman"/>
          <w:noProof/>
          <w:sz w:val="28"/>
          <w:szCs w:val="28"/>
        </w:rPr>
        <w:pict>
          <v:line id="_x0000_s1035" style="position:absolute;left:0;text-align:left;z-index:251669504" from="495pt,438.6pt" to="495pt,438.6pt"/>
        </w:pict>
      </w:r>
    </w:p>
    <w:p w:rsidR="00D816A7" w:rsidRPr="00D816A7" w:rsidRDefault="001009EF" w:rsidP="00D816A7">
      <w:pPr>
        <w:jc w:val="both"/>
        <w:rPr>
          <w:rFonts w:ascii="Times New Roman" w:hAnsi="Times New Roman" w:cs="Times New Roman"/>
          <w:sz w:val="28"/>
          <w:szCs w:val="28"/>
        </w:rPr>
      </w:pPr>
      <w:r>
        <w:rPr>
          <w:rFonts w:ascii="Times New Roman" w:hAnsi="Times New Roman" w:cs="Times New Roman"/>
          <w:noProof/>
          <w:sz w:val="28"/>
          <w:szCs w:val="28"/>
        </w:rPr>
        <w:pict>
          <v:shape id="_x0000_s1034" type="#_x0000_t202" style="position:absolute;left:0;text-align:left;margin-left:69.9pt;margin-top:6.6pt;width:45pt;height:17.55pt;z-index:251668480" stroked="f">
            <v:textbox style="mso-next-textbox:#_x0000_s1034">
              <w:txbxContent>
                <w:p w:rsidR="00D816A7" w:rsidRPr="00E4130A" w:rsidRDefault="00D816A7" w:rsidP="00D816A7">
                  <w:pPr>
                    <w:jc w:val="center"/>
                  </w:pPr>
                  <w:r w:rsidRPr="00E4130A">
                    <w:t>Да</w:t>
                  </w:r>
                </w:p>
              </w:txbxContent>
            </v:textbox>
          </v:shape>
        </w:pict>
      </w:r>
      <w:r>
        <w:rPr>
          <w:rFonts w:ascii="Times New Roman" w:hAnsi="Times New Roman" w:cs="Times New Roman"/>
          <w:noProof/>
          <w:sz w:val="28"/>
          <w:szCs w:val="28"/>
        </w:rPr>
        <w:pict>
          <v:shape id="_x0000_s1033" type="#_x0000_t202" style="position:absolute;left:0;text-align:left;margin-left:348.9pt;margin-top:6.6pt;width:32.45pt;height:17.55pt;z-index:251667456" stroked="f">
            <v:textbox style="mso-next-textbox:#_x0000_s1033">
              <w:txbxContent>
                <w:p w:rsidR="00D816A7" w:rsidRPr="007D224C" w:rsidRDefault="00D816A7" w:rsidP="00D816A7">
                  <w:r w:rsidRPr="007D224C">
                    <w:t>Нет</w:t>
                  </w:r>
                </w:p>
              </w:txbxContent>
            </v:textbox>
          </v:shape>
        </w:pict>
      </w:r>
    </w:p>
    <w:p w:rsidR="00D816A7" w:rsidRPr="00D816A7" w:rsidRDefault="001009EF" w:rsidP="00D816A7">
      <w:pPr>
        <w:tabs>
          <w:tab w:val="left" w:pos="6660"/>
        </w:tabs>
        <w:jc w:val="both"/>
        <w:rPr>
          <w:rFonts w:ascii="Times New Roman" w:hAnsi="Times New Roman" w:cs="Times New Roman"/>
          <w:sz w:val="28"/>
          <w:szCs w:val="28"/>
        </w:rPr>
      </w:pPr>
      <w:r>
        <w:rPr>
          <w:rFonts w:ascii="Times New Roman" w:hAnsi="Times New Roman" w:cs="Times New Roman"/>
          <w:noProof/>
          <w:sz w:val="28"/>
          <w:szCs w:val="28"/>
        </w:rPr>
        <w:pict>
          <v:shape id="_x0000_s1051" type="#_x0000_t32" style="position:absolute;left:0;text-align:left;margin-left:348.9pt;margin-top:12.1pt;width:81.2pt;height:0;z-index:251685888" o:connectortype="straight"/>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76pt;margin-top:29.1pt;width:55.85pt;height:21.9pt;rotation:90;z-index:251684864" o:connectortype="elbow" adj="-252,-360986,-71858">
            <v:stroke endarrow="block"/>
          </v:shape>
        </w:pic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202" style="position:absolute;left:0;text-align:left;margin-left:93pt;margin-top:3.55pt;width:295.85pt;height:33.85pt;z-index:251661312">
            <v:textbox style="mso-next-textbox:#_x0000_s1027">
              <w:txbxContent>
                <w:p w:rsidR="00D816A7" w:rsidRPr="003E78BB" w:rsidRDefault="00D816A7" w:rsidP="00D816A7">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D816A7" w:rsidRPr="003E78BB" w:rsidRDefault="00D816A7" w:rsidP="00D816A7">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D816A7" w:rsidRPr="003E78BB" w:rsidRDefault="00D816A7" w:rsidP="00D816A7"/>
              </w:txbxContent>
            </v:textbox>
          </v:shape>
        </w:pict>
      </w: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line id="_x0000_s1039" style="position:absolute;left:0;text-align:left;z-index:251673600" from="227.6pt,5.2pt" to="227.6pt,26.2pt">
            <v:stroke endarrow="block"/>
          </v:line>
        </w:pict>
      </w: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shape id="_x0000_s1038" type="#_x0000_t110" style="position:absolute;left:0;text-align:left;margin-left:120.1pt;margin-top:10.1pt;width:215.7pt;height:99.25pt;z-index:251672576">
            <v:textbox style="mso-next-textbox:#_x0000_s1038">
              <w:txbxContent>
                <w:p w:rsidR="00D816A7" w:rsidRPr="00E53D71" w:rsidRDefault="00D816A7" w:rsidP="00D816A7">
                  <w:pPr>
                    <w:jc w:val="center"/>
                  </w:pPr>
                  <w:r w:rsidRPr="00E53D71">
                    <w:t>Наличие права на получение муниципальной</w:t>
                  </w:r>
                  <w:r>
                    <w:t xml:space="preserve"> </w:t>
                  </w:r>
                  <w:r w:rsidRPr="00E53D71">
                    <w:t>услуги</w:t>
                  </w:r>
                </w:p>
              </w:txbxContent>
            </v:textbox>
          </v:shape>
        </w:pict>
      </w: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shape id="_x0000_s1045" type="#_x0000_t202" style="position:absolute;left:0;text-align:left;margin-left:75.1pt;margin-top:11.7pt;width:45pt;height:27pt;z-index:251679744" stroked="f">
            <v:textbox style="mso-next-textbox:#_x0000_s1045">
              <w:txbxContent>
                <w:p w:rsidR="00D816A7" w:rsidRPr="00E53D71" w:rsidRDefault="00D816A7" w:rsidP="00D816A7">
                  <w:pPr>
                    <w:jc w:val="center"/>
                  </w:pPr>
                  <w:r w:rsidRPr="00E53D71">
                    <w:t>Да</w:t>
                  </w:r>
                </w:p>
              </w:txbxContent>
            </v:textbox>
          </v:shape>
        </w:pict>
      </w: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shape id="_x0000_s1046" type="#_x0000_t202" style="position:absolute;left:0;text-align:left;margin-left:340.65pt;margin-top:5.05pt;width:40.7pt;height:17.55pt;z-index:251680768" stroked="f">
            <v:textbox style="mso-next-textbox:#_x0000_s1046">
              <w:txbxContent>
                <w:p w:rsidR="00D816A7" w:rsidRPr="00E53D71" w:rsidRDefault="00D816A7" w:rsidP="00D816A7">
                  <w:r w:rsidRPr="00E53D71">
                    <w:t>Нет</w:t>
                  </w:r>
                </w:p>
              </w:txbxContent>
            </v:textbox>
          </v:shape>
        </w:pict>
      </w: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lastRenderedPageBreak/>
        <w:pict>
          <v:line id="_x0000_s1029" style="position:absolute;left:0;text-align:left;z-index:251663360" from="78.75pt,13.25pt" to="78.75pt,56.2pt">
            <v:stroke endarrow="block"/>
          </v:line>
        </w:pict>
      </w:r>
      <w:r>
        <w:rPr>
          <w:rFonts w:ascii="Times New Roman" w:hAnsi="Times New Roman" w:cs="Times New Roman"/>
          <w:noProof/>
          <w:sz w:val="28"/>
          <w:szCs w:val="28"/>
        </w:rPr>
        <w:pict>
          <v:line id="_x0000_s1028" style="position:absolute;left:0;text-align:left;flip:x;z-index:251662336" from="78.35pt,13.25pt" to="118.7pt,13.25pt"/>
        </w:pict>
      </w:r>
      <w:r>
        <w:rPr>
          <w:rFonts w:ascii="Times New Roman" w:hAnsi="Times New Roman" w:cs="Times New Roman"/>
          <w:noProof/>
          <w:sz w:val="28"/>
          <w:szCs w:val="28"/>
        </w:rPr>
        <w:pict>
          <v:line id="_x0000_s1049" style="position:absolute;left:0;text-align:left;z-index:251683840" from="78.75pt,13.25pt" to="123.35pt,13.25pt"/>
        </w:pict>
      </w:r>
      <w:r>
        <w:rPr>
          <w:rFonts w:ascii="Times New Roman" w:hAnsi="Times New Roman" w:cs="Times New Roman"/>
          <w:noProof/>
          <w:sz w:val="28"/>
          <w:szCs w:val="28"/>
        </w:rPr>
        <w:pict>
          <v:line id="_x0000_s1041" style="position:absolute;left:0;text-align:left;z-index:251675648" from="388.85pt,13.25pt" to="388.85pt,56.2pt">
            <v:stroke endarrow="block"/>
          </v:line>
        </w:pict>
      </w:r>
      <w:r>
        <w:rPr>
          <w:rFonts w:ascii="Times New Roman" w:hAnsi="Times New Roman" w:cs="Times New Roman"/>
          <w:noProof/>
          <w:sz w:val="28"/>
          <w:szCs w:val="28"/>
        </w:rPr>
        <w:pict>
          <v:line id="_x0000_s1040" style="position:absolute;left:0;text-align:left;z-index:251674624" from="335.8pt,13.25pt" to="388.85pt,13.25pt"/>
        </w:pict>
      </w: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shape id="_x0000_s1030" type="#_x0000_t202" style="position:absolute;left:0;text-align:left;margin-left:-.4pt;margin-top:7.9pt;width:171pt;height:62.65pt;z-index:251664384">
            <v:textbox style="mso-next-textbox:#_x0000_s1030">
              <w:txbxContent>
                <w:p w:rsidR="00D816A7" w:rsidRPr="00E53D71" w:rsidRDefault="00D816A7" w:rsidP="00D816A7">
                  <w:pPr>
                    <w:jc w:val="center"/>
                  </w:pPr>
                  <w:r w:rsidRPr="00E53D71">
                    <w:t>Принятие решения о предоставлении муниципальной услуги</w:t>
                  </w:r>
                </w:p>
              </w:txbxContent>
            </v:textbox>
          </v:shape>
        </w:pict>
      </w:r>
      <w:r>
        <w:rPr>
          <w:rFonts w:ascii="Times New Roman" w:hAnsi="Times New Roman" w:cs="Times New Roman"/>
          <w:noProof/>
          <w:sz w:val="28"/>
          <w:szCs w:val="28"/>
        </w:rPr>
        <w:pict>
          <v:shape id="_x0000_s1047" type="#_x0000_t202" style="position:absolute;left:0;text-align:left;margin-left:303.55pt;margin-top:7.9pt;width:165.55pt;height:47.15pt;z-index:251681792">
            <v:textbox style="mso-next-textbox:#_x0000_s1047">
              <w:txbxContent>
                <w:p w:rsidR="00D816A7" w:rsidRPr="00E53D71" w:rsidRDefault="00D816A7" w:rsidP="00D816A7">
                  <w:pPr>
                    <w:jc w:val="center"/>
                  </w:pPr>
                  <w:r w:rsidRPr="00E53D71">
                    <w:t>Принятие решения об отказе в предоставлении муниципальной услуги</w:t>
                  </w:r>
                </w:p>
                <w:p w:rsidR="00D816A7" w:rsidRDefault="00D816A7" w:rsidP="00D816A7"/>
                <w:p w:rsidR="00D816A7" w:rsidRPr="003E78BB" w:rsidRDefault="00D816A7" w:rsidP="00D816A7"/>
              </w:txbxContent>
            </v:textbox>
          </v:shape>
        </w:pict>
      </w: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line id="_x0000_s1048" style="position:absolute;left:0;text-align:left;z-index:251682816" from="388.85pt,-.15pt" to="388.85pt,21.25pt">
            <v:stroke endarrow="block"/>
          </v:line>
        </w:pict>
      </w:r>
      <w:r>
        <w:rPr>
          <w:rFonts w:ascii="Times New Roman" w:hAnsi="Times New Roman" w:cs="Times New Roman"/>
          <w:noProof/>
          <w:sz w:val="28"/>
          <w:szCs w:val="28"/>
        </w:rPr>
        <w:pict>
          <v:line id="_x0000_s1032" style="position:absolute;left:0;text-align:left;z-index:251666432" from="78.75pt,-.15pt" to="78.75pt,17.85pt">
            <v:stroke endarrow="block"/>
          </v:line>
        </w:pict>
      </w:r>
    </w:p>
    <w:p w:rsidR="00D816A7" w:rsidRPr="00D816A7" w:rsidRDefault="001009EF" w:rsidP="00D816A7">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116" style="position:absolute;left:0;text-align:left;margin-left:-9.4pt;margin-top:.05pt;width:183.75pt;height:82.2pt;z-index:251665408">
            <v:textbox style="mso-next-textbox:#_x0000_s1031">
              <w:txbxContent>
                <w:p w:rsidR="00D816A7" w:rsidRPr="00E53D71" w:rsidRDefault="00D816A7" w:rsidP="00D816A7">
                  <w:pPr>
                    <w:autoSpaceDE w:val="0"/>
                    <w:autoSpaceDN w:val="0"/>
                    <w:adjustRightInd w:val="0"/>
                    <w:jc w:val="center"/>
                  </w:pPr>
                  <w:r w:rsidRPr="00E53D71">
                    <w:t xml:space="preserve">Выдача договора </w:t>
                  </w:r>
                  <w:r>
                    <w:t>аренды</w:t>
                  </w:r>
                </w:p>
                <w:p w:rsidR="00D816A7" w:rsidRPr="00E53D71" w:rsidRDefault="00D816A7" w:rsidP="00D816A7">
                  <w:pPr>
                    <w:autoSpaceDE w:val="0"/>
                    <w:autoSpaceDN w:val="0"/>
                    <w:adjustRightInd w:val="0"/>
                    <w:jc w:val="center"/>
                  </w:pPr>
                  <w:r w:rsidRPr="00E53D71">
                    <w:t>муниципально</w:t>
                  </w:r>
                  <w:r>
                    <w:t>го имущества</w:t>
                  </w:r>
                </w:p>
              </w:txbxContent>
            </v:textbox>
          </v:shape>
        </w:pict>
      </w:r>
      <w:r>
        <w:rPr>
          <w:rFonts w:ascii="Times New Roman" w:hAnsi="Times New Roman" w:cs="Times New Roman"/>
          <w:noProof/>
          <w:sz w:val="28"/>
          <w:szCs w:val="28"/>
        </w:rPr>
        <w:pict>
          <v:shape id="_x0000_s1044" type="#_x0000_t116" style="position:absolute;left:0;text-align:left;margin-left:303.55pt;margin-top:7.45pt;width:171pt;height:60.55pt;z-index:251678720">
            <v:textbox style="mso-next-textbox:#_x0000_s1044">
              <w:txbxContent>
                <w:p w:rsidR="00D816A7" w:rsidRPr="00E53D71" w:rsidRDefault="00D816A7" w:rsidP="00D816A7">
                  <w:pPr>
                    <w:jc w:val="center"/>
                  </w:pPr>
                  <w:r w:rsidRPr="00E53D71">
                    <w:t>Выдача уведомления</w:t>
                  </w:r>
                </w:p>
                <w:p w:rsidR="00D816A7" w:rsidRPr="00E53D71" w:rsidRDefault="00D816A7" w:rsidP="00D816A7">
                  <w:pPr>
                    <w:jc w:val="center"/>
                  </w:pPr>
                  <w:r w:rsidRPr="00E53D71">
                    <w:rPr>
                      <w:iCs/>
                    </w:rPr>
                    <w:t>об отказе в предоставлении муниципальной услуги</w:t>
                  </w:r>
                </w:p>
              </w:txbxContent>
            </v:textbox>
          </v:shape>
        </w:pict>
      </w:r>
    </w:p>
    <w:p w:rsidR="00D816A7" w:rsidRPr="00D816A7" w:rsidRDefault="00D816A7" w:rsidP="00D816A7">
      <w:pPr>
        <w:pStyle w:val="ConsPlusNormal0"/>
        <w:ind w:left="1620" w:firstLine="3780"/>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Приложение № 3</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к административному регламенту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предоставления услуги </w:t>
      </w: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ДОГОВОР</w:t>
      </w: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аренды  имущества</w:t>
      </w: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п.Троицкий                                                                                                                              </w:t>
      </w:r>
      <w:proofErr w:type="gramStart"/>
      <w:r w:rsidRPr="00D816A7">
        <w:rPr>
          <w:rFonts w:ascii="Times New Roman" w:hAnsi="Times New Roman" w:cs="Times New Roman"/>
          <w:sz w:val="28"/>
          <w:szCs w:val="28"/>
        </w:rPr>
        <w:t xml:space="preserve">   «</w:t>
      </w:r>
      <w:proofErr w:type="gramEnd"/>
      <w:r w:rsidRPr="00D816A7">
        <w:rPr>
          <w:rFonts w:ascii="Times New Roman" w:hAnsi="Times New Roman" w:cs="Times New Roman"/>
          <w:sz w:val="28"/>
          <w:szCs w:val="28"/>
        </w:rPr>
        <w:t xml:space="preserve">_____» ___________ г.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w:t>
      </w:r>
    </w:p>
    <w:p w:rsidR="00D816A7" w:rsidRPr="00D816A7" w:rsidRDefault="00D816A7" w:rsidP="00D816A7">
      <w:pPr>
        <w:widowControl w:val="0"/>
        <w:autoSpaceDE w:val="0"/>
        <w:autoSpaceDN w:val="0"/>
        <w:adjustRightInd w:val="0"/>
        <w:jc w:val="both"/>
        <w:rPr>
          <w:rFonts w:ascii="Times New Roman" w:hAnsi="Times New Roman" w:cs="Times New Roman"/>
          <w:sz w:val="28"/>
          <w:szCs w:val="28"/>
        </w:rPr>
      </w:pPr>
      <w:r w:rsidRPr="00D816A7">
        <w:rPr>
          <w:rFonts w:ascii="Times New Roman" w:hAnsi="Times New Roman" w:cs="Times New Roman"/>
          <w:b/>
          <w:sz w:val="28"/>
          <w:szCs w:val="28"/>
        </w:rPr>
        <w:t xml:space="preserve">       Администрация  Троицкого  сельсовета </w:t>
      </w:r>
      <w:proofErr w:type="spellStart"/>
      <w:r w:rsidRPr="00D816A7">
        <w:rPr>
          <w:rFonts w:ascii="Times New Roman" w:hAnsi="Times New Roman" w:cs="Times New Roman"/>
          <w:b/>
          <w:sz w:val="28"/>
          <w:szCs w:val="28"/>
        </w:rPr>
        <w:t>Кочковского</w:t>
      </w:r>
      <w:proofErr w:type="spellEnd"/>
      <w:r w:rsidRPr="00D816A7">
        <w:rPr>
          <w:rFonts w:ascii="Times New Roman" w:hAnsi="Times New Roman" w:cs="Times New Roman"/>
          <w:b/>
          <w:sz w:val="28"/>
          <w:szCs w:val="28"/>
        </w:rPr>
        <w:t xml:space="preserve"> района Новосибирской области</w:t>
      </w:r>
      <w:r w:rsidRPr="00D816A7">
        <w:rPr>
          <w:rFonts w:ascii="Times New Roman" w:hAnsi="Times New Roman" w:cs="Times New Roman"/>
          <w:sz w:val="28"/>
          <w:szCs w:val="28"/>
        </w:rPr>
        <w:t xml:space="preserve">, в лице главы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___________________________________, действующего на основании Устава, именуемая «Арендодатель», с одной стороны, и в лице _________________________________________, действующего на основании </w:t>
      </w:r>
      <w:r w:rsidRPr="00D816A7">
        <w:rPr>
          <w:rFonts w:ascii="Times New Roman" w:hAnsi="Times New Roman" w:cs="Times New Roman"/>
          <w:sz w:val="28"/>
          <w:szCs w:val="28"/>
        </w:rPr>
        <w:lastRenderedPageBreak/>
        <w:t xml:space="preserve">_________________________________, именуемое в дальнейшем «Арендатор», с другой стороны,  во исполнение распоряжения администрации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от ___________ № _______, заключили настоящий Договор о нижеследующем:</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w:t>
      </w: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1. Предмет договора</w:t>
      </w: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1.1. Арендодатель передает, а Арендатор принимает в аренду ______________,   ________________, расположенного по адресу: __________________., для _____________________(указать каких целей)</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1.2. Принимаемые Арендатором в пользование имущество находится в состоянии, обеспечивающем их нормальную эксплуатацию.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1.3.  Договор считается заключенным со дня его подписания сторонами.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w:t>
      </w: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2. Права и обязанности сторон</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2.1. </w:t>
      </w:r>
      <w:r w:rsidRPr="00D816A7">
        <w:rPr>
          <w:rFonts w:ascii="Times New Roman" w:hAnsi="Times New Roman" w:cs="Times New Roman"/>
          <w:sz w:val="28"/>
          <w:szCs w:val="28"/>
          <w:u w:val="single"/>
        </w:rPr>
        <w:t>Арендодатель</w:t>
      </w:r>
      <w:r w:rsidRPr="00D816A7">
        <w:rPr>
          <w:rFonts w:ascii="Times New Roman" w:hAnsi="Times New Roman" w:cs="Times New Roman"/>
          <w:sz w:val="28"/>
          <w:szCs w:val="28"/>
        </w:rPr>
        <w:t xml:space="preserve"> обязуется: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2.1.1 в течение трех дней со дня вступления настоящего Договора в силу, передать соответствующее имущество Арендатору в пользование по акту приема-передачи (приложение 3).</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2.1.2  в случае аварии, происшедшей не по вине Арендатора, принимать все необходимые меры к устранению их последствий.</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2.2.</w:t>
      </w:r>
      <w:r w:rsidRPr="00D816A7">
        <w:rPr>
          <w:rFonts w:ascii="Times New Roman" w:hAnsi="Times New Roman" w:cs="Times New Roman"/>
          <w:sz w:val="28"/>
          <w:szCs w:val="28"/>
          <w:u w:val="single"/>
        </w:rPr>
        <w:t xml:space="preserve">Арендодатель </w:t>
      </w:r>
      <w:r w:rsidRPr="00D816A7">
        <w:rPr>
          <w:rFonts w:ascii="Times New Roman" w:hAnsi="Times New Roman" w:cs="Times New Roman"/>
          <w:sz w:val="28"/>
          <w:szCs w:val="28"/>
        </w:rPr>
        <w:t xml:space="preserve">имеет право осуществлять проверку порядка использования Арендатором арендуемого имущества в соответствии с условиями настоящего Договора.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2.3. </w:t>
      </w:r>
      <w:r w:rsidRPr="00D816A7">
        <w:rPr>
          <w:rFonts w:ascii="Times New Roman" w:hAnsi="Times New Roman" w:cs="Times New Roman"/>
          <w:sz w:val="28"/>
          <w:szCs w:val="28"/>
          <w:u w:val="single"/>
        </w:rPr>
        <w:t>Арендатор</w:t>
      </w:r>
      <w:r w:rsidRPr="00D816A7">
        <w:rPr>
          <w:rFonts w:ascii="Times New Roman" w:hAnsi="Times New Roman" w:cs="Times New Roman"/>
          <w:sz w:val="28"/>
          <w:szCs w:val="28"/>
        </w:rPr>
        <w:t xml:space="preserve"> обязуется: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2.3.1 использовать арендуемое имущество  исключительно по прямому назначению.</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lastRenderedPageBreak/>
        <w:t>2.3.2 содержать арендуемое имущество  в полной исправности и образцовом санитарном состоянии, в соответствии с санитарно-эпидемиологическими требованиями, соблюдать правила эксплуатации инженерного и сантехнического оборудования, правила внутреннего распорядка и правила пожарной безопасности.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2.3.3 письменно согласовывать с Арендодателем проведение любых ремонтных работ, перепланировок и переоборудования арендуемого имущества.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2.3.4 вносить арендные платежи в установленные сроки.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2.3.5 освободить арендуемое имущество  по окончании срока договора аренды, известив об этом Арендодателя.</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2.3.6 при освобождении (возврате) имущества сдать их Арендодателю по соответствующему акту приема-передачи, в исправном состоянии, с учетом нормального износа.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2.3.7 не передавать арендуемое имущество  в пользование или в субаренду третьим лицам.</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2.3.8 при обнаружении признаков аварийного состояния сантехнического, электротехнического и прочего оборудования, немедленно принять меры к их устранению и сообщить об этом Арендодателю.  </w:t>
      </w:r>
    </w:p>
    <w:p w:rsidR="00D816A7" w:rsidRPr="00D816A7" w:rsidRDefault="00D816A7" w:rsidP="00D816A7">
      <w:pPr>
        <w:jc w:val="both"/>
        <w:rPr>
          <w:rFonts w:ascii="Times New Roman" w:hAnsi="Times New Roman" w:cs="Times New Roman"/>
          <w:sz w:val="28"/>
          <w:szCs w:val="28"/>
        </w:rPr>
      </w:pPr>
      <w:proofErr w:type="gramStart"/>
      <w:r w:rsidRPr="00D816A7">
        <w:rPr>
          <w:rFonts w:ascii="Times New Roman" w:hAnsi="Times New Roman" w:cs="Times New Roman"/>
          <w:sz w:val="28"/>
          <w:szCs w:val="28"/>
        </w:rPr>
        <w:t>2.3.9  Если</w:t>
      </w:r>
      <w:proofErr w:type="gramEnd"/>
      <w:r w:rsidRPr="00D816A7">
        <w:rPr>
          <w:rFonts w:ascii="Times New Roman" w:hAnsi="Times New Roman" w:cs="Times New Roman"/>
          <w:sz w:val="28"/>
          <w:szCs w:val="28"/>
        </w:rPr>
        <w:t xml:space="preserve"> арендуемое имущество  в результате действий Арендатора или непринятия им необходимых и своевременных мер приведет в аварийное состояние, то Арендатор восстанавливает его своими силами, за счет своих средств и возмещает убытки, нанесенные Арендодателю в установленном законом порядке.  </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3. Платежи и расчеты по договору</w:t>
      </w: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3.1. Размер арендной платы по настоящему договору составляет </w:t>
      </w:r>
      <w:r w:rsidRPr="00D816A7">
        <w:rPr>
          <w:rFonts w:ascii="Times New Roman" w:hAnsi="Times New Roman" w:cs="Times New Roman"/>
          <w:b/>
          <w:sz w:val="28"/>
          <w:szCs w:val="28"/>
        </w:rPr>
        <w:t>_________________</w:t>
      </w:r>
      <w:r w:rsidRPr="00D816A7">
        <w:rPr>
          <w:rFonts w:ascii="Times New Roman" w:hAnsi="Times New Roman" w:cs="Times New Roman"/>
          <w:sz w:val="28"/>
          <w:szCs w:val="28"/>
        </w:rPr>
        <w:t xml:space="preserve"> (_________________ рублей   копеек)            без учета НДС. </w:t>
      </w:r>
    </w:p>
    <w:p w:rsidR="00D816A7" w:rsidRPr="00D816A7" w:rsidRDefault="00D816A7" w:rsidP="00D816A7">
      <w:pPr>
        <w:pStyle w:val="a7"/>
        <w:tabs>
          <w:tab w:val="left" w:pos="1260"/>
        </w:tabs>
        <w:ind w:left="0" w:right="-141"/>
        <w:rPr>
          <w:szCs w:val="28"/>
        </w:rPr>
      </w:pPr>
      <w:r w:rsidRPr="00D816A7">
        <w:rPr>
          <w:szCs w:val="28"/>
        </w:rPr>
        <w:t>3.2. Сроки и порядок уплаты:</w:t>
      </w:r>
    </w:p>
    <w:p w:rsidR="00D816A7" w:rsidRPr="00D816A7" w:rsidRDefault="00D816A7" w:rsidP="00D816A7">
      <w:pPr>
        <w:pStyle w:val="a7"/>
        <w:ind w:left="0" w:right="-141"/>
        <w:rPr>
          <w:szCs w:val="28"/>
        </w:rPr>
      </w:pPr>
      <w:r w:rsidRPr="00D816A7">
        <w:rPr>
          <w:szCs w:val="28"/>
        </w:rPr>
        <w:lastRenderedPageBreak/>
        <w:t>а) «Арендатор» вносит арендные платежи</w:t>
      </w:r>
      <w:r w:rsidRPr="00D816A7">
        <w:rPr>
          <w:b/>
          <w:szCs w:val="28"/>
        </w:rPr>
        <w:t xml:space="preserve"> __________________________</w:t>
      </w:r>
      <w:r w:rsidRPr="00D816A7">
        <w:rPr>
          <w:szCs w:val="28"/>
        </w:rPr>
        <w:t xml:space="preserve"> и в течение 2 дней после оплаты представляет «Арендодателю» копию платежного поручения о перечислении арендной платы. </w:t>
      </w:r>
    </w:p>
    <w:p w:rsidR="00D816A7" w:rsidRPr="00D816A7" w:rsidRDefault="00D816A7" w:rsidP="00D816A7">
      <w:pPr>
        <w:pStyle w:val="a7"/>
        <w:ind w:left="0" w:right="-141"/>
        <w:rPr>
          <w:szCs w:val="28"/>
        </w:rPr>
      </w:pPr>
      <w:r w:rsidRPr="00D816A7">
        <w:rPr>
          <w:szCs w:val="28"/>
        </w:rPr>
        <w:t xml:space="preserve">б) ежемесячная арендная плата, без учета НДС, в размере  </w:t>
      </w:r>
      <w:r w:rsidRPr="00D816A7">
        <w:rPr>
          <w:b/>
          <w:szCs w:val="28"/>
        </w:rPr>
        <w:t>___________________________</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 Арендная плата вносится Арендатором путем перечисления на расчетный счет ____________________________________________________________________________</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3.4. За просрочку арендных платежей, установленных настоящим Договором, Арендатору начисляются пени в размере 0,01% от суммы задолженности за каждый день просрочки. Выплата пени не освобождает Арендатора от выполнения его основного обязательства.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3.5. Арендная плата за пользование имуществом, указанными в п. 1.1 настоящего договора, определена ____________________________________________</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4. Изменение условий Договора</w:t>
      </w: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4.1. Все изменения условий настоящего Договора и дополнения к нему оформляются Сторонами в виде дополнительных соглашений, которые будут являться неотъемлемой частью настоящего Договора.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4.2. Договор аренды подлежит досрочному расторжению в следующих случаях:</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4.2.1 использования Арендатором арендуемого имущества, в целом или частично, с нарушением условий, оговоренных настоящим Договором.</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4.2.2 если Арендатор умышленно или по неосторожности существенно ухудшает состояние арендуемого имущества.</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4.2.3 передачи Арендатором арендуемого имущества в субаренду третьим лицам.</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lastRenderedPageBreak/>
        <w:t>5. Порядок разрешения споров</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5.1. Все споры и разногласия, которые могут возникнуть в процессе исполнения настоящего Договора, разрешаются Сторонами в рабочем порядке путем переговоров.</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5.2. При не достижении взаимного согласия, неисполнении или ненадлежащем исполнении условий настоящего Договора одной из Сторон, Договор может быть расторгнут в соответствии с действующим законодательством Российской Федерации.  </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6. Особые условия</w:t>
      </w: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6.1. Стоимость произведенного Арендатором ремонта или каких-либо улучшений   арендуемого имущества возмещению не подлежат.</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6.2. Арендуемое имущество считается возвращенным из пользования с даты подписания обеими Сторонами акта приема-передачи имущества.</w:t>
      </w: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7. Заключительные положения</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7.</w:t>
      </w:r>
      <w:proofErr w:type="gramStart"/>
      <w:r w:rsidRPr="00D816A7">
        <w:rPr>
          <w:rFonts w:ascii="Times New Roman" w:hAnsi="Times New Roman" w:cs="Times New Roman"/>
          <w:sz w:val="28"/>
          <w:szCs w:val="28"/>
        </w:rPr>
        <w:t>1.Срок</w:t>
      </w:r>
      <w:proofErr w:type="gramEnd"/>
      <w:r w:rsidRPr="00D816A7">
        <w:rPr>
          <w:rFonts w:ascii="Times New Roman" w:hAnsi="Times New Roman" w:cs="Times New Roman"/>
          <w:sz w:val="28"/>
          <w:szCs w:val="28"/>
        </w:rPr>
        <w:t xml:space="preserve"> аренды имущества по настоящему Договору устанавливается с </w:t>
      </w:r>
      <w:r w:rsidRPr="00D816A7">
        <w:rPr>
          <w:rFonts w:ascii="Times New Roman" w:hAnsi="Times New Roman" w:cs="Times New Roman"/>
          <w:b/>
          <w:sz w:val="28"/>
          <w:szCs w:val="28"/>
        </w:rPr>
        <w:t xml:space="preserve">"_______________ </w:t>
      </w:r>
      <w:r w:rsidRPr="00D816A7">
        <w:rPr>
          <w:rFonts w:ascii="Times New Roman" w:hAnsi="Times New Roman" w:cs="Times New Roman"/>
          <w:sz w:val="28"/>
          <w:szCs w:val="28"/>
        </w:rPr>
        <w:t xml:space="preserve"> по ___________________.</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7.2. Стороны обязаны извещать друг друга об изменении своего юридического адреса, номеров телефонов, телефаксов и телексов не позднее 3 (трех) дней с даты их изменения.</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7.3. Настоящий договор составлен в 2  (двух) экземплярах, имеющих равную юридическую силу, по одному для каждой из сторон. </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7.4. В случаях, не предусмотренных настоящим договором, применяется гражданское законодательство Российской Федерации. </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Приложение:   акт приема-передачи</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lastRenderedPageBreak/>
        <w:t xml:space="preserve"> </w:t>
      </w:r>
    </w:p>
    <w:p w:rsidR="00D816A7" w:rsidRPr="00D816A7" w:rsidRDefault="00D816A7" w:rsidP="00D816A7">
      <w:pPr>
        <w:jc w:val="both"/>
        <w:rPr>
          <w:rFonts w:ascii="Times New Roman" w:hAnsi="Times New Roman" w:cs="Times New Roman"/>
          <w:b/>
          <w:sz w:val="28"/>
          <w:szCs w:val="28"/>
        </w:rPr>
      </w:pPr>
      <w:r w:rsidRPr="00D816A7">
        <w:rPr>
          <w:rFonts w:ascii="Times New Roman" w:hAnsi="Times New Roman" w:cs="Times New Roman"/>
          <w:b/>
          <w:sz w:val="28"/>
          <w:szCs w:val="28"/>
        </w:rPr>
        <w:t>8. Юридические адреса и банковские реквизиты сторон</w:t>
      </w:r>
    </w:p>
    <w:p w:rsidR="00D816A7" w:rsidRPr="00D816A7" w:rsidRDefault="00D816A7" w:rsidP="00D816A7">
      <w:pPr>
        <w:jc w:val="both"/>
        <w:rPr>
          <w:rFonts w:ascii="Times New Roman" w:hAnsi="Times New Roman" w:cs="Times New Roman"/>
          <w:b/>
          <w:sz w:val="28"/>
          <w:szCs w:val="28"/>
        </w:rPr>
      </w:pPr>
    </w:p>
    <w:tbl>
      <w:tblPr>
        <w:tblW w:w="0" w:type="auto"/>
        <w:tblLook w:val="01E0" w:firstRow="1" w:lastRow="1" w:firstColumn="1" w:lastColumn="1" w:noHBand="0" w:noVBand="0"/>
      </w:tblPr>
      <w:tblGrid>
        <w:gridCol w:w="4785"/>
        <w:gridCol w:w="4786"/>
      </w:tblGrid>
      <w:tr w:rsidR="00D816A7" w:rsidRPr="00D816A7" w:rsidTr="00B039ED">
        <w:tc>
          <w:tcPr>
            <w:tcW w:w="4785" w:type="dxa"/>
          </w:tcPr>
          <w:p w:rsidR="00D816A7" w:rsidRPr="00D816A7" w:rsidRDefault="00D816A7" w:rsidP="00B039ED">
            <w:pPr>
              <w:pStyle w:val="a7"/>
              <w:ind w:left="0" w:right="0"/>
              <w:rPr>
                <w:b/>
                <w:bCs/>
                <w:szCs w:val="28"/>
              </w:rPr>
            </w:pPr>
            <w:r w:rsidRPr="00D816A7">
              <w:rPr>
                <w:b/>
                <w:bCs/>
                <w:szCs w:val="28"/>
              </w:rPr>
              <w:t>Арендодатель:</w:t>
            </w:r>
          </w:p>
          <w:p w:rsidR="00D816A7" w:rsidRPr="00D816A7" w:rsidRDefault="00D816A7" w:rsidP="00B039ED">
            <w:pPr>
              <w:pStyle w:val="a7"/>
              <w:ind w:left="0" w:right="0"/>
              <w:rPr>
                <w:b/>
                <w:bCs/>
                <w:szCs w:val="28"/>
              </w:rPr>
            </w:pPr>
          </w:p>
          <w:p w:rsidR="00D816A7" w:rsidRPr="00D816A7" w:rsidRDefault="00D816A7" w:rsidP="00B039ED">
            <w:pPr>
              <w:pStyle w:val="a7"/>
              <w:ind w:left="0" w:right="0"/>
              <w:rPr>
                <w:szCs w:val="28"/>
              </w:rPr>
            </w:pPr>
            <w:r w:rsidRPr="00D816A7">
              <w:rPr>
                <w:szCs w:val="28"/>
              </w:rPr>
              <w:t xml:space="preserve">Администрация </w:t>
            </w:r>
          </w:p>
          <w:p w:rsidR="00D816A7" w:rsidRPr="00D816A7" w:rsidRDefault="00D816A7" w:rsidP="00B039ED">
            <w:pPr>
              <w:pStyle w:val="a7"/>
              <w:ind w:left="0" w:right="0"/>
              <w:rPr>
                <w:szCs w:val="28"/>
              </w:rPr>
            </w:pPr>
            <w:r w:rsidRPr="00D816A7">
              <w:rPr>
                <w:szCs w:val="28"/>
              </w:rPr>
              <w:t xml:space="preserve">Троицкого сельсовета </w:t>
            </w:r>
          </w:p>
          <w:p w:rsidR="00D816A7" w:rsidRPr="00D816A7" w:rsidRDefault="00D816A7" w:rsidP="00B039ED">
            <w:pPr>
              <w:pStyle w:val="a7"/>
              <w:ind w:left="0" w:right="0"/>
              <w:rPr>
                <w:szCs w:val="28"/>
              </w:rPr>
            </w:pPr>
            <w:proofErr w:type="spellStart"/>
            <w:r w:rsidRPr="00D816A7">
              <w:rPr>
                <w:szCs w:val="28"/>
              </w:rPr>
              <w:t>Кочковского</w:t>
            </w:r>
            <w:proofErr w:type="spellEnd"/>
            <w:r w:rsidRPr="00D816A7">
              <w:rPr>
                <w:szCs w:val="28"/>
              </w:rPr>
              <w:t xml:space="preserve"> района</w:t>
            </w:r>
          </w:p>
          <w:p w:rsidR="00D816A7" w:rsidRPr="00D816A7" w:rsidRDefault="00D816A7" w:rsidP="00B039ED">
            <w:pPr>
              <w:pStyle w:val="a7"/>
              <w:ind w:left="0" w:right="0"/>
              <w:rPr>
                <w:szCs w:val="28"/>
              </w:rPr>
            </w:pPr>
            <w:r w:rsidRPr="00D816A7">
              <w:rPr>
                <w:szCs w:val="28"/>
              </w:rPr>
              <w:t>Новосибирской области</w:t>
            </w:r>
          </w:p>
          <w:p w:rsidR="00D816A7" w:rsidRPr="00D816A7" w:rsidRDefault="00D816A7" w:rsidP="00B039ED">
            <w:pPr>
              <w:pStyle w:val="a7"/>
              <w:ind w:left="0" w:right="0"/>
              <w:rPr>
                <w:szCs w:val="28"/>
              </w:rPr>
            </w:pPr>
            <w:r w:rsidRPr="00D816A7">
              <w:rPr>
                <w:szCs w:val="28"/>
              </w:rPr>
              <w:t>Адрес, банковские реквизиты</w:t>
            </w: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r w:rsidRPr="00D816A7">
              <w:rPr>
                <w:szCs w:val="28"/>
              </w:rPr>
              <w:t xml:space="preserve">___________________ </w:t>
            </w: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r w:rsidRPr="00D816A7">
              <w:rPr>
                <w:szCs w:val="28"/>
              </w:rPr>
              <w:t xml:space="preserve">  м.п.                                                                      </w:t>
            </w:r>
          </w:p>
        </w:tc>
        <w:tc>
          <w:tcPr>
            <w:tcW w:w="4786" w:type="dxa"/>
          </w:tcPr>
          <w:p w:rsidR="00D816A7" w:rsidRPr="00D816A7" w:rsidRDefault="00D816A7" w:rsidP="00B039ED">
            <w:pPr>
              <w:pStyle w:val="a7"/>
              <w:ind w:left="0" w:right="0"/>
              <w:rPr>
                <w:b/>
                <w:szCs w:val="28"/>
              </w:rPr>
            </w:pPr>
            <w:r w:rsidRPr="00D816A7">
              <w:rPr>
                <w:b/>
                <w:szCs w:val="28"/>
              </w:rPr>
              <w:t>Арендатор:</w:t>
            </w:r>
          </w:p>
          <w:p w:rsidR="00D816A7" w:rsidRPr="00D816A7" w:rsidRDefault="00D816A7" w:rsidP="00B039ED">
            <w:pPr>
              <w:pStyle w:val="a7"/>
              <w:ind w:left="0" w:right="0"/>
              <w:rPr>
                <w:b/>
                <w:szCs w:val="28"/>
              </w:rPr>
            </w:pPr>
          </w:p>
          <w:p w:rsidR="00D816A7" w:rsidRPr="00D816A7" w:rsidRDefault="00D816A7" w:rsidP="00B039ED">
            <w:pPr>
              <w:pStyle w:val="a7"/>
              <w:ind w:left="0" w:right="0"/>
              <w:rPr>
                <w:szCs w:val="28"/>
              </w:rPr>
            </w:pPr>
            <w:r w:rsidRPr="00D816A7">
              <w:rPr>
                <w:szCs w:val="28"/>
              </w:rPr>
              <w:t xml:space="preserve"> Адрес, реквизиты</w:t>
            </w: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r w:rsidRPr="00D816A7">
              <w:rPr>
                <w:szCs w:val="28"/>
              </w:rPr>
              <w:t xml:space="preserve">______________________   </w:t>
            </w:r>
          </w:p>
          <w:p w:rsidR="00D816A7" w:rsidRPr="00D816A7" w:rsidRDefault="00D816A7" w:rsidP="00B039ED">
            <w:pPr>
              <w:pStyle w:val="a7"/>
              <w:ind w:left="0" w:right="0"/>
              <w:rPr>
                <w:szCs w:val="28"/>
              </w:rPr>
            </w:pPr>
          </w:p>
          <w:p w:rsidR="00D816A7" w:rsidRPr="00D816A7" w:rsidRDefault="00D816A7" w:rsidP="00B039ED">
            <w:pPr>
              <w:pStyle w:val="a7"/>
              <w:ind w:left="0" w:right="0"/>
              <w:rPr>
                <w:szCs w:val="28"/>
              </w:rPr>
            </w:pPr>
          </w:p>
        </w:tc>
      </w:tr>
    </w:tbl>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Default="00D816A7" w:rsidP="00D816A7">
      <w:pPr>
        <w:jc w:val="both"/>
        <w:rPr>
          <w:rFonts w:ascii="Times New Roman" w:hAnsi="Times New Roman" w:cs="Times New Roman"/>
          <w:b/>
          <w:sz w:val="28"/>
          <w:szCs w:val="28"/>
        </w:rPr>
      </w:pPr>
    </w:p>
    <w:p w:rsidR="00D816A7" w:rsidRDefault="00D816A7" w:rsidP="00D816A7">
      <w:pPr>
        <w:jc w:val="both"/>
        <w:rPr>
          <w:rFonts w:ascii="Times New Roman" w:hAnsi="Times New Roman" w:cs="Times New Roman"/>
          <w:b/>
          <w:sz w:val="28"/>
          <w:szCs w:val="28"/>
        </w:rPr>
      </w:pPr>
    </w:p>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ind w:left="6237"/>
        <w:jc w:val="both"/>
        <w:rPr>
          <w:rFonts w:ascii="Times New Roman" w:hAnsi="Times New Roman" w:cs="Times New Roman"/>
          <w:sz w:val="28"/>
          <w:szCs w:val="28"/>
        </w:rPr>
      </w:pPr>
      <w:r w:rsidRPr="00D816A7">
        <w:rPr>
          <w:rFonts w:ascii="Times New Roman" w:hAnsi="Times New Roman" w:cs="Times New Roman"/>
          <w:sz w:val="28"/>
          <w:szCs w:val="28"/>
        </w:rPr>
        <w:lastRenderedPageBreak/>
        <w:t>Приложение № 1</w:t>
      </w:r>
    </w:p>
    <w:p w:rsidR="00D816A7" w:rsidRPr="00D816A7" w:rsidRDefault="00D816A7" w:rsidP="00D816A7">
      <w:pPr>
        <w:ind w:left="6237"/>
        <w:jc w:val="both"/>
        <w:rPr>
          <w:rFonts w:ascii="Times New Roman" w:hAnsi="Times New Roman" w:cs="Times New Roman"/>
          <w:sz w:val="28"/>
          <w:szCs w:val="28"/>
        </w:rPr>
      </w:pPr>
      <w:r w:rsidRPr="00D816A7">
        <w:rPr>
          <w:rFonts w:ascii="Times New Roman" w:hAnsi="Times New Roman" w:cs="Times New Roman"/>
          <w:sz w:val="28"/>
          <w:szCs w:val="28"/>
        </w:rPr>
        <w:t xml:space="preserve">к договору передачи </w:t>
      </w:r>
    </w:p>
    <w:p w:rsidR="00D816A7" w:rsidRPr="00D816A7" w:rsidRDefault="00D816A7" w:rsidP="00D816A7">
      <w:pPr>
        <w:ind w:left="6237"/>
        <w:jc w:val="both"/>
        <w:rPr>
          <w:rFonts w:ascii="Times New Roman" w:hAnsi="Times New Roman" w:cs="Times New Roman"/>
          <w:sz w:val="28"/>
          <w:szCs w:val="28"/>
        </w:rPr>
      </w:pPr>
      <w:r w:rsidRPr="00D816A7">
        <w:rPr>
          <w:rFonts w:ascii="Times New Roman" w:hAnsi="Times New Roman" w:cs="Times New Roman"/>
          <w:sz w:val="28"/>
          <w:szCs w:val="28"/>
        </w:rPr>
        <w:t xml:space="preserve">в аренду  </w:t>
      </w:r>
    </w:p>
    <w:p w:rsidR="00D816A7" w:rsidRPr="00D816A7" w:rsidRDefault="00D816A7" w:rsidP="00D816A7">
      <w:pPr>
        <w:ind w:left="6237"/>
        <w:jc w:val="both"/>
        <w:rPr>
          <w:rFonts w:ascii="Times New Roman" w:hAnsi="Times New Roman" w:cs="Times New Roman"/>
          <w:sz w:val="28"/>
          <w:szCs w:val="28"/>
        </w:rPr>
      </w:pPr>
      <w:r w:rsidRPr="00D816A7">
        <w:rPr>
          <w:rFonts w:ascii="Times New Roman" w:hAnsi="Times New Roman" w:cs="Times New Roman"/>
          <w:sz w:val="28"/>
          <w:szCs w:val="28"/>
        </w:rPr>
        <w:t>имущества № __ от _____ г.</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АКТ</w:t>
      </w: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ПРИЕМА-ПЕРЕДАЧИ ОБЪЕКТОВ МУНИЦИПАЛЬНОЙ СОБСТВЕННОСТИ</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П.Троицкий</w:t>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t xml:space="preserve">    _</w:t>
      </w:r>
      <w:proofErr w:type="gramStart"/>
      <w:r w:rsidRPr="00D816A7">
        <w:rPr>
          <w:rFonts w:ascii="Times New Roman" w:hAnsi="Times New Roman" w:cs="Times New Roman"/>
          <w:sz w:val="28"/>
          <w:szCs w:val="28"/>
        </w:rPr>
        <w:t>_._</w:t>
      </w:r>
      <w:proofErr w:type="gramEnd"/>
      <w:r w:rsidRPr="00D816A7">
        <w:rPr>
          <w:rFonts w:ascii="Times New Roman" w:hAnsi="Times New Roman" w:cs="Times New Roman"/>
          <w:sz w:val="28"/>
          <w:szCs w:val="28"/>
        </w:rPr>
        <w:t>_________ ____ г.</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ind w:firstLine="709"/>
        <w:jc w:val="both"/>
        <w:rPr>
          <w:rFonts w:ascii="Times New Roman" w:hAnsi="Times New Roman" w:cs="Times New Roman"/>
          <w:sz w:val="28"/>
          <w:szCs w:val="28"/>
        </w:rPr>
      </w:pPr>
      <w:r w:rsidRPr="00D816A7">
        <w:rPr>
          <w:rFonts w:ascii="Times New Roman" w:hAnsi="Times New Roman" w:cs="Times New Roman"/>
          <w:sz w:val="28"/>
          <w:szCs w:val="28"/>
        </w:rPr>
        <w:t xml:space="preserve">Администрация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в лице Главы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_____________________________, действующего на основании Устава, с одной стороны, и ______________________________________________, в лице ______________________________________, действующего на основании ________________, с другой стороны, в соответствии с Положением «О порядке управления и распоряжения муниципальным имуществом, находящимся в собственности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утвержденным решением Совета депутатов Троицкого сельсовета </w:t>
      </w:r>
      <w:proofErr w:type="spellStart"/>
      <w:r w:rsidRPr="00D816A7">
        <w:rPr>
          <w:rFonts w:ascii="Times New Roman" w:hAnsi="Times New Roman" w:cs="Times New Roman"/>
          <w:sz w:val="28"/>
          <w:szCs w:val="28"/>
        </w:rPr>
        <w:t>Кочковского</w:t>
      </w:r>
      <w:proofErr w:type="spellEnd"/>
      <w:r w:rsidRPr="00D816A7">
        <w:rPr>
          <w:rFonts w:ascii="Times New Roman" w:hAnsi="Times New Roman" w:cs="Times New Roman"/>
          <w:sz w:val="28"/>
          <w:szCs w:val="28"/>
        </w:rPr>
        <w:t xml:space="preserve"> района Новосибирской области от __.__._____ г., составили настоящий акт о том, что первый передал, а второй принял в аренду муниципальное  имущество:</w:t>
      </w:r>
    </w:p>
    <w:p w:rsidR="00D816A7" w:rsidRPr="00D816A7" w:rsidRDefault="00D816A7" w:rsidP="00D816A7">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319"/>
        <w:gridCol w:w="1706"/>
        <w:gridCol w:w="1915"/>
        <w:gridCol w:w="2010"/>
      </w:tblGrid>
      <w:tr w:rsidR="00D816A7" w:rsidRPr="00D816A7" w:rsidTr="00B039ED">
        <w:tc>
          <w:tcPr>
            <w:tcW w:w="627"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r w:rsidRPr="00D816A7">
              <w:rPr>
                <w:rFonts w:ascii="Times New Roman" w:hAnsi="Times New Roman" w:cs="Times New Roman"/>
                <w:sz w:val="28"/>
                <w:szCs w:val="28"/>
              </w:rPr>
              <w:t>№ п/п</w:t>
            </w:r>
          </w:p>
        </w:tc>
        <w:tc>
          <w:tcPr>
            <w:tcW w:w="3649"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r w:rsidRPr="00D816A7">
              <w:rPr>
                <w:rFonts w:ascii="Times New Roman" w:hAnsi="Times New Roman" w:cs="Times New Roman"/>
                <w:sz w:val="28"/>
                <w:szCs w:val="28"/>
              </w:rPr>
              <w:t>Наименование объекта</w:t>
            </w:r>
          </w:p>
        </w:tc>
        <w:tc>
          <w:tcPr>
            <w:tcW w:w="1786"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r w:rsidRPr="00D816A7">
              <w:rPr>
                <w:rFonts w:ascii="Times New Roman" w:hAnsi="Times New Roman" w:cs="Times New Roman"/>
                <w:sz w:val="28"/>
                <w:szCs w:val="28"/>
              </w:rPr>
              <w:t>Площадь, кв.м.</w:t>
            </w:r>
          </w:p>
        </w:tc>
        <w:tc>
          <w:tcPr>
            <w:tcW w:w="2000"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r w:rsidRPr="00D816A7">
              <w:rPr>
                <w:rFonts w:ascii="Times New Roman" w:hAnsi="Times New Roman" w:cs="Times New Roman"/>
                <w:sz w:val="28"/>
                <w:szCs w:val="28"/>
              </w:rPr>
              <w:t>Балансовая стоимость, руб.</w:t>
            </w:r>
          </w:p>
        </w:tc>
        <w:tc>
          <w:tcPr>
            <w:tcW w:w="2111"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r w:rsidRPr="00D816A7">
              <w:rPr>
                <w:rFonts w:ascii="Times New Roman" w:hAnsi="Times New Roman" w:cs="Times New Roman"/>
                <w:sz w:val="28"/>
                <w:szCs w:val="28"/>
              </w:rPr>
              <w:t>Остаточная стоимость, руб.</w:t>
            </w:r>
          </w:p>
        </w:tc>
      </w:tr>
      <w:tr w:rsidR="00D816A7" w:rsidRPr="00D816A7" w:rsidTr="00B039ED">
        <w:tc>
          <w:tcPr>
            <w:tcW w:w="627"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r w:rsidRPr="00D816A7">
              <w:rPr>
                <w:rFonts w:ascii="Times New Roman" w:hAnsi="Times New Roman" w:cs="Times New Roman"/>
                <w:sz w:val="28"/>
                <w:szCs w:val="28"/>
              </w:rPr>
              <w:t>1.</w:t>
            </w:r>
          </w:p>
        </w:tc>
        <w:tc>
          <w:tcPr>
            <w:tcW w:w="3649"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p>
        </w:tc>
        <w:tc>
          <w:tcPr>
            <w:tcW w:w="2000"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p>
          <w:p w:rsidR="00D816A7" w:rsidRPr="00D816A7" w:rsidRDefault="00D816A7" w:rsidP="00B039ED">
            <w:pPr>
              <w:jc w:val="both"/>
              <w:rPr>
                <w:rFonts w:ascii="Times New Roman" w:hAnsi="Times New Roman" w:cs="Times New Roman"/>
                <w:sz w:val="28"/>
                <w:szCs w:val="28"/>
              </w:rPr>
            </w:pPr>
          </w:p>
          <w:p w:rsidR="00D816A7" w:rsidRPr="00D816A7" w:rsidRDefault="00D816A7" w:rsidP="00B039ED">
            <w:pPr>
              <w:jc w:val="both"/>
              <w:rPr>
                <w:rFonts w:ascii="Times New Roman" w:hAnsi="Times New Roman" w:cs="Times New Roman"/>
                <w:sz w:val="28"/>
                <w:szCs w:val="28"/>
              </w:rPr>
            </w:pPr>
          </w:p>
          <w:p w:rsidR="00D816A7" w:rsidRPr="00D816A7" w:rsidRDefault="00D816A7" w:rsidP="00B039ED">
            <w:pPr>
              <w:jc w:val="both"/>
              <w:rPr>
                <w:rFonts w:ascii="Times New Roman" w:hAnsi="Times New Roman" w:cs="Times New Roman"/>
                <w:sz w:val="28"/>
                <w:szCs w:val="28"/>
              </w:rPr>
            </w:pPr>
          </w:p>
          <w:p w:rsidR="00D816A7" w:rsidRPr="00D816A7" w:rsidRDefault="00D816A7" w:rsidP="00B039ED">
            <w:pPr>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tcPr>
          <w:p w:rsidR="00D816A7" w:rsidRPr="00D816A7" w:rsidRDefault="00D816A7" w:rsidP="00B039ED">
            <w:pPr>
              <w:jc w:val="both"/>
              <w:rPr>
                <w:rFonts w:ascii="Times New Roman" w:hAnsi="Times New Roman" w:cs="Times New Roman"/>
                <w:sz w:val="28"/>
                <w:szCs w:val="28"/>
              </w:rPr>
            </w:pPr>
          </w:p>
        </w:tc>
      </w:tr>
    </w:tbl>
    <w:p w:rsidR="00D816A7" w:rsidRPr="00D816A7" w:rsidRDefault="00D816A7" w:rsidP="00D816A7">
      <w:pPr>
        <w:jc w:val="both"/>
        <w:rPr>
          <w:rFonts w:ascii="Times New Roman" w:hAnsi="Times New Roman" w:cs="Times New Roman"/>
          <w:b/>
          <w:sz w:val="28"/>
          <w:szCs w:val="28"/>
        </w:rPr>
      </w:pPr>
    </w:p>
    <w:p w:rsidR="00D816A7" w:rsidRPr="00D816A7" w:rsidRDefault="00D816A7" w:rsidP="00D816A7">
      <w:pPr>
        <w:ind w:firstLine="709"/>
        <w:jc w:val="both"/>
        <w:rPr>
          <w:rFonts w:ascii="Times New Roman" w:hAnsi="Times New Roman" w:cs="Times New Roman"/>
          <w:sz w:val="28"/>
          <w:szCs w:val="28"/>
        </w:rPr>
      </w:pPr>
      <w:r w:rsidRPr="00D816A7">
        <w:rPr>
          <w:rFonts w:ascii="Times New Roman" w:hAnsi="Times New Roman" w:cs="Times New Roman"/>
          <w:sz w:val="28"/>
          <w:szCs w:val="28"/>
        </w:rPr>
        <w:t>Принимающая сторона удовлетворена техническим состоянием объекта муниципальной собственности.</w:t>
      </w:r>
    </w:p>
    <w:p w:rsidR="00D816A7" w:rsidRPr="00D816A7" w:rsidRDefault="00D816A7" w:rsidP="00D816A7">
      <w:pPr>
        <w:ind w:firstLine="709"/>
        <w:jc w:val="both"/>
        <w:rPr>
          <w:rFonts w:ascii="Times New Roman" w:hAnsi="Times New Roman" w:cs="Times New Roman"/>
          <w:b/>
          <w:sz w:val="28"/>
          <w:szCs w:val="28"/>
        </w:rPr>
      </w:pPr>
      <w:r w:rsidRPr="00D816A7">
        <w:rPr>
          <w:rFonts w:ascii="Times New Roman" w:hAnsi="Times New Roman" w:cs="Times New Roman"/>
          <w:sz w:val="28"/>
          <w:szCs w:val="28"/>
        </w:rPr>
        <w:t>Данный акт не является документом для оформления права собственности на ________________.</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Передал:                                                                      Принял:</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 xml:space="preserve">________/____________                                           __________/___________ </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r w:rsidRPr="00D816A7">
        <w:rPr>
          <w:rFonts w:ascii="Times New Roman" w:hAnsi="Times New Roman" w:cs="Times New Roman"/>
          <w:sz w:val="28"/>
          <w:szCs w:val="28"/>
        </w:rPr>
        <w:t>м.п.</w:t>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r>
      <w:r w:rsidRPr="00D816A7">
        <w:rPr>
          <w:rFonts w:ascii="Times New Roman" w:hAnsi="Times New Roman" w:cs="Times New Roman"/>
          <w:sz w:val="28"/>
          <w:szCs w:val="28"/>
        </w:rPr>
        <w:tab/>
        <w:t>м.п. (при наличии печати)</w:t>
      </w: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p w:rsidR="00D816A7" w:rsidRPr="00D816A7" w:rsidRDefault="00D816A7" w:rsidP="00D816A7">
      <w:pPr>
        <w:jc w:val="both"/>
        <w:rPr>
          <w:rFonts w:ascii="Times New Roman" w:hAnsi="Times New Roman" w:cs="Times New Roman"/>
          <w:sz w:val="28"/>
          <w:szCs w:val="28"/>
        </w:rPr>
      </w:pPr>
    </w:p>
    <w:sectPr w:rsidR="00D816A7" w:rsidRPr="00D816A7" w:rsidSect="00133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3" w15:restartNumberingAfterBreak="0">
    <w:nsid w:val="455E57DB"/>
    <w:multiLevelType w:val="hybridMultilevel"/>
    <w:tmpl w:val="816A2F3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764C97"/>
    <w:multiLevelType w:val="hybridMultilevel"/>
    <w:tmpl w:val="E8DE45AE"/>
    <w:lvl w:ilvl="0" w:tplc="3F5E689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num w:numId="1">
    <w:abstractNumId w:val="1"/>
  </w:num>
  <w:num w:numId="2">
    <w:abstractNumId w:val="4"/>
  </w:num>
  <w:num w:numId="3">
    <w:abstractNumId w:val="2"/>
  </w:num>
  <w:num w:numId="4">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6DFE"/>
    <w:rsid w:val="00001246"/>
    <w:rsid w:val="000E0852"/>
    <w:rsid w:val="001009EF"/>
    <w:rsid w:val="00133EF0"/>
    <w:rsid w:val="00197F06"/>
    <w:rsid w:val="0021565A"/>
    <w:rsid w:val="00251ECA"/>
    <w:rsid w:val="0031093A"/>
    <w:rsid w:val="003B00A0"/>
    <w:rsid w:val="0042532B"/>
    <w:rsid w:val="00691F66"/>
    <w:rsid w:val="0072631B"/>
    <w:rsid w:val="00755BAA"/>
    <w:rsid w:val="00882B52"/>
    <w:rsid w:val="008D47A1"/>
    <w:rsid w:val="008F5019"/>
    <w:rsid w:val="00996DFE"/>
    <w:rsid w:val="009F5E0A"/>
    <w:rsid w:val="00AA3DF1"/>
    <w:rsid w:val="00B728C4"/>
    <w:rsid w:val="00CE19E6"/>
    <w:rsid w:val="00D816A7"/>
    <w:rsid w:val="00E40C07"/>
    <w:rsid w:val="00EC681F"/>
    <w:rsid w:val="00EE3637"/>
    <w:rsid w:val="00F6381D"/>
    <w:rsid w:val="00F80C02"/>
    <w:rsid w:val="00FE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50"/>
        <o:r id="V:Rule2" type="connector" idref="#_x0000_s1052"/>
        <o:r id="V:Rule3" type="connector" idref="#_x0000_s1051"/>
        <o:r id="V:Rule4" type="connector" idref="#_x0000_s1053"/>
      </o:rules>
    </o:shapelayout>
  </w:shapeDefaults>
  <w:decimalSymbol w:val=","/>
  <w:listSeparator w:val=";"/>
  <w14:docId w14:val="067A3C0F"/>
  <w15:docId w15:val="{01539005-49FE-4B65-AA7C-8B759BBC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D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6D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6D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133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8F5019"/>
    <w:rPr>
      <w:color w:val="0000FF"/>
      <w:u w:val="single"/>
    </w:rPr>
  </w:style>
  <w:style w:type="paragraph" w:styleId="a5">
    <w:name w:val="No Spacing"/>
    <w:uiPriority w:val="1"/>
    <w:qFormat/>
    <w:rsid w:val="00F80C02"/>
    <w:pPr>
      <w:spacing w:after="0" w:line="240" w:lineRule="auto"/>
    </w:pPr>
  </w:style>
  <w:style w:type="character" w:styleId="a6">
    <w:name w:val="annotation reference"/>
    <w:rsid w:val="00D816A7"/>
    <w:rPr>
      <w:sz w:val="16"/>
      <w:szCs w:val="16"/>
    </w:rPr>
  </w:style>
  <w:style w:type="paragraph" w:styleId="2">
    <w:name w:val="Body Text Indent 2"/>
    <w:basedOn w:val="a"/>
    <w:link w:val="20"/>
    <w:rsid w:val="00D816A7"/>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D816A7"/>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D81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D816A7"/>
    <w:rPr>
      <w:rFonts w:ascii="Arial" w:eastAsia="Times New Roman" w:hAnsi="Arial" w:cs="Arial"/>
      <w:sz w:val="20"/>
      <w:szCs w:val="20"/>
      <w:lang w:eastAsia="ru-RU"/>
    </w:rPr>
  </w:style>
  <w:style w:type="paragraph" w:customStyle="1" w:styleId="ConsNonformat">
    <w:name w:val="ConsNonformat"/>
    <w:rsid w:val="00D816A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7">
    <w:name w:val="Block Text"/>
    <w:basedOn w:val="a"/>
    <w:rsid w:val="00D816A7"/>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consplustitle0">
    <w:name w:val="consplustitle"/>
    <w:basedOn w:val="a"/>
    <w:rsid w:val="00D816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mfc-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mfc-ns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32</Pages>
  <Words>8341</Words>
  <Characters>47546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Мирошкина Наталья Викторовна</dc:creator>
  <cp:lastModifiedBy>User</cp:lastModifiedBy>
  <cp:revision>13</cp:revision>
  <dcterms:created xsi:type="dcterms:W3CDTF">2017-07-12T04:18:00Z</dcterms:created>
  <dcterms:modified xsi:type="dcterms:W3CDTF">2024-05-02T04:16:00Z</dcterms:modified>
</cp:coreProperties>
</file>