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FC" w:rsidRDefault="006B3AFC" w:rsidP="006B3AFC">
      <w:pPr>
        <w:rPr>
          <w:rFonts w:ascii="Arial" w:hAnsi="Arial"/>
          <w:sz w:val="28"/>
          <w:szCs w:val="28"/>
        </w:rPr>
        <w:sectPr w:rsidR="006B3AFC">
          <w:pgSz w:w="11906" w:h="16838"/>
          <w:pgMar w:top="425" w:right="1077" w:bottom="851" w:left="851" w:header="709" w:footer="709" w:gutter="284"/>
          <w:cols w:space="720"/>
        </w:sectPr>
      </w:pPr>
    </w:p>
    <w:p w:rsidR="006B3AFC" w:rsidRPr="002F3932" w:rsidRDefault="006B3AFC" w:rsidP="002F3932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lastRenderedPageBreak/>
        <w:t>СОВЕТ ДЕПУТАТОВ ТРОИЦКОГО СЕЛЬСОВЕТА  КОЧКОВСКОГО РАЙОНА  НОВОСИБИРСКОЙ ОБЛАСТИ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(четвёртого  созыва)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                                                            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РЕШЕНИЕ</w:t>
      </w:r>
    </w:p>
    <w:p w:rsidR="006B3AFC" w:rsidRPr="002F3932" w:rsidRDefault="002F3932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тридцать третьей </w:t>
      </w:r>
      <w:r w:rsidR="006B3AFC" w:rsidRPr="002F3932">
        <w:rPr>
          <w:b/>
          <w:sz w:val="28"/>
          <w:szCs w:val="28"/>
        </w:rPr>
        <w:t xml:space="preserve"> сессии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2F3932" w:rsidP="006B3AFC">
      <w:pPr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25.11.2014</w:t>
      </w:r>
      <w:r w:rsidR="006B3AFC" w:rsidRPr="002F393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</w:t>
      </w:r>
      <w:r w:rsidR="006B3AFC" w:rsidRPr="002F3932">
        <w:rPr>
          <w:b/>
          <w:sz w:val="28"/>
          <w:szCs w:val="28"/>
        </w:rPr>
        <w:t xml:space="preserve">                      </w:t>
      </w:r>
      <w:r w:rsidRPr="002F3932">
        <w:rPr>
          <w:b/>
          <w:sz w:val="28"/>
          <w:szCs w:val="28"/>
        </w:rPr>
        <w:t xml:space="preserve">                             № 5</w:t>
      </w: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 О проекте решения «О   плане социально-экономического </w:t>
      </w: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>разви</w:t>
      </w:r>
      <w:r w:rsidR="002F3932" w:rsidRPr="002F3932">
        <w:rPr>
          <w:sz w:val="28"/>
          <w:szCs w:val="28"/>
        </w:rPr>
        <w:t>тия Троицкого сельсовета на 2015</w:t>
      </w:r>
      <w:r w:rsidRPr="002F3932">
        <w:rPr>
          <w:sz w:val="28"/>
          <w:szCs w:val="28"/>
        </w:rPr>
        <w:t xml:space="preserve"> год и </w:t>
      </w:r>
    </w:p>
    <w:p w:rsidR="006B3AFC" w:rsidRPr="002F3932" w:rsidRDefault="002F3932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>плановый период 2016- 2017</w:t>
      </w:r>
      <w:r w:rsidR="006B3AFC" w:rsidRPr="002F3932">
        <w:rPr>
          <w:sz w:val="28"/>
          <w:szCs w:val="28"/>
        </w:rPr>
        <w:t>гг»</w:t>
      </w: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Совет депутатов </w:t>
      </w:r>
      <w:r w:rsidRPr="002F3932">
        <w:rPr>
          <w:b/>
          <w:sz w:val="28"/>
          <w:szCs w:val="28"/>
        </w:rPr>
        <w:t>РЕШИЛ:</w:t>
      </w:r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 xml:space="preserve"> Утвердить  проект решения «О план</w:t>
      </w:r>
      <w:r w:rsidR="002F3932" w:rsidRPr="002F3932">
        <w:rPr>
          <w:sz w:val="28"/>
          <w:szCs w:val="28"/>
        </w:rPr>
        <w:t>е</w:t>
      </w:r>
      <w:r w:rsidRPr="002F3932">
        <w:rPr>
          <w:sz w:val="28"/>
          <w:szCs w:val="28"/>
        </w:rPr>
        <w:t xml:space="preserve"> социально-экономического  разви</w:t>
      </w:r>
      <w:r w:rsidR="002F3932" w:rsidRPr="002F3932">
        <w:rPr>
          <w:sz w:val="28"/>
          <w:szCs w:val="28"/>
        </w:rPr>
        <w:t>тия Троицкого сельсовета на 201</w:t>
      </w:r>
      <w:r w:rsidR="008D5A2C">
        <w:rPr>
          <w:sz w:val="28"/>
          <w:szCs w:val="28"/>
        </w:rPr>
        <w:t>5</w:t>
      </w:r>
      <w:r w:rsidR="002F3932" w:rsidRPr="002F3932">
        <w:rPr>
          <w:sz w:val="28"/>
          <w:szCs w:val="28"/>
        </w:rPr>
        <w:t xml:space="preserve"> год и плановый период 2016- 2017</w:t>
      </w:r>
      <w:r w:rsidRPr="002F3932">
        <w:rPr>
          <w:sz w:val="28"/>
          <w:szCs w:val="28"/>
        </w:rPr>
        <w:t xml:space="preserve"> </w:t>
      </w:r>
      <w:proofErr w:type="spellStart"/>
      <w:proofErr w:type="gramStart"/>
      <w:r w:rsidRPr="002F3932">
        <w:rPr>
          <w:sz w:val="28"/>
          <w:szCs w:val="28"/>
        </w:rPr>
        <w:t>гг</w:t>
      </w:r>
      <w:proofErr w:type="spellEnd"/>
      <w:proofErr w:type="gramEnd"/>
      <w:r w:rsidRPr="002F3932">
        <w:rPr>
          <w:sz w:val="28"/>
          <w:szCs w:val="28"/>
        </w:rPr>
        <w:t>». (приложение).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>Данное решение опубликовать в периодическом печатном издании «Троицкий вестник»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>Настоящее решение вступает в силу со дня его принятия</w:t>
      </w:r>
      <w:proofErr w:type="gramStart"/>
      <w:r w:rsidRPr="002F3932">
        <w:rPr>
          <w:sz w:val="28"/>
          <w:szCs w:val="28"/>
        </w:rPr>
        <w:t xml:space="preserve"> .</w:t>
      </w:r>
      <w:proofErr w:type="gramEnd"/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Глава Троицкого сельсовета                                                             М.М. </w:t>
      </w:r>
      <w:proofErr w:type="spellStart"/>
      <w:r w:rsidRPr="002F3932">
        <w:rPr>
          <w:sz w:val="28"/>
          <w:szCs w:val="28"/>
        </w:rPr>
        <w:t>Асуев</w:t>
      </w:r>
      <w:proofErr w:type="spellEnd"/>
      <w:r w:rsidRPr="002F3932">
        <w:rPr>
          <w:sz w:val="28"/>
          <w:szCs w:val="28"/>
        </w:rPr>
        <w:t xml:space="preserve">       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2F3932" w:rsidP="006B3AFC">
      <w:pPr>
        <w:jc w:val="right"/>
        <w:rPr>
          <w:sz w:val="28"/>
          <w:szCs w:val="28"/>
        </w:rPr>
      </w:pPr>
      <w:r w:rsidRPr="002F3932">
        <w:rPr>
          <w:sz w:val="28"/>
          <w:szCs w:val="28"/>
        </w:rPr>
        <w:t>Приложение к решению  тридцать третьей</w:t>
      </w:r>
      <w:r w:rsidR="006B3AFC" w:rsidRPr="002F3932">
        <w:rPr>
          <w:sz w:val="28"/>
          <w:szCs w:val="28"/>
        </w:rPr>
        <w:t xml:space="preserve">  </w:t>
      </w:r>
    </w:p>
    <w:p w:rsidR="006B3AFC" w:rsidRPr="002F3932" w:rsidRDefault="006B3AFC" w:rsidP="006B3AFC">
      <w:pPr>
        <w:jc w:val="right"/>
        <w:rPr>
          <w:sz w:val="28"/>
          <w:szCs w:val="28"/>
        </w:rPr>
      </w:pPr>
      <w:r w:rsidRPr="002F3932">
        <w:rPr>
          <w:sz w:val="28"/>
          <w:szCs w:val="28"/>
        </w:rPr>
        <w:t>сессии Совета депутатов</w:t>
      </w:r>
    </w:p>
    <w:p w:rsidR="006B3AFC" w:rsidRPr="002F3932" w:rsidRDefault="002F3932" w:rsidP="006B3AFC">
      <w:pPr>
        <w:jc w:val="right"/>
        <w:rPr>
          <w:sz w:val="28"/>
          <w:szCs w:val="28"/>
        </w:rPr>
      </w:pPr>
      <w:r w:rsidRPr="002F3932">
        <w:rPr>
          <w:sz w:val="28"/>
          <w:szCs w:val="28"/>
        </w:rPr>
        <w:t xml:space="preserve"> Троицкого сельсовета от  25.11.2014</w:t>
      </w:r>
      <w:r w:rsidR="006B3AFC" w:rsidRPr="002F3932">
        <w:rPr>
          <w:sz w:val="28"/>
          <w:szCs w:val="28"/>
        </w:rPr>
        <w:t>г</w:t>
      </w:r>
    </w:p>
    <w:p w:rsidR="006B3AFC" w:rsidRPr="002F3932" w:rsidRDefault="006B3AFC" w:rsidP="006B3AFC">
      <w:pPr>
        <w:jc w:val="right"/>
        <w:rPr>
          <w:sz w:val="28"/>
          <w:szCs w:val="28"/>
        </w:rPr>
      </w:pP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СОВЕТ ДЕПУТАТОВ ТРОИЦКОГО СЕЛЬСОВЕТА  КОЧКОВСКОГО РАЙОНА  НОВОСИБИРСКОЙ ОБЛАСТИ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(четвёртого  созыва)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                                                            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                               </w:t>
      </w:r>
      <w:r w:rsidR="002F3932" w:rsidRPr="002F3932">
        <w:rPr>
          <w:b/>
          <w:sz w:val="28"/>
          <w:szCs w:val="28"/>
        </w:rPr>
        <w:t xml:space="preserve">                                                               </w:t>
      </w:r>
      <w:r w:rsidRPr="002F3932">
        <w:rPr>
          <w:b/>
          <w:sz w:val="28"/>
          <w:szCs w:val="28"/>
        </w:rPr>
        <w:t xml:space="preserve">ПРОЕКТ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>РЕШЕНИЕ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         сессии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rPr>
          <w:b/>
          <w:sz w:val="28"/>
          <w:szCs w:val="28"/>
        </w:rPr>
      </w:pPr>
      <w:r w:rsidRPr="002F3932">
        <w:rPr>
          <w:b/>
          <w:sz w:val="28"/>
          <w:szCs w:val="28"/>
        </w:rPr>
        <w:t xml:space="preserve">  п. Троицкий                                             </w:t>
      </w:r>
      <w:r w:rsidR="002F3932">
        <w:rPr>
          <w:b/>
          <w:sz w:val="28"/>
          <w:szCs w:val="28"/>
        </w:rPr>
        <w:t xml:space="preserve">                     </w:t>
      </w:r>
      <w:r w:rsidR="002F3932" w:rsidRPr="002F3932">
        <w:rPr>
          <w:b/>
          <w:sz w:val="28"/>
          <w:szCs w:val="28"/>
        </w:rPr>
        <w:t xml:space="preserve">                                    </w:t>
      </w:r>
      <w:r w:rsidRPr="002F3932">
        <w:rPr>
          <w:b/>
          <w:sz w:val="28"/>
          <w:szCs w:val="28"/>
        </w:rPr>
        <w:t xml:space="preserve">№ </w:t>
      </w:r>
    </w:p>
    <w:p w:rsidR="006B3AFC" w:rsidRPr="002F3932" w:rsidRDefault="006B3AFC" w:rsidP="006B3AFC">
      <w:pPr>
        <w:jc w:val="center"/>
        <w:rPr>
          <w:b/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 О   плане </w:t>
      </w:r>
      <w:proofErr w:type="gramStart"/>
      <w:r w:rsidRPr="002F3932">
        <w:rPr>
          <w:sz w:val="28"/>
          <w:szCs w:val="28"/>
        </w:rPr>
        <w:t>социально-экономического</w:t>
      </w:r>
      <w:proofErr w:type="gramEnd"/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>развития Троицкого сельсовета на 201</w:t>
      </w:r>
      <w:r w:rsidR="002F3932" w:rsidRPr="002F3932">
        <w:rPr>
          <w:sz w:val="28"/>
          <w:szCs w:val="28"/>
        </w:rPr>
        <w:t>5</w:t>
      </w:r>
      <w:r w:rsidRPr="002F3932">
        <w:rPr>
          <w:sz w:val="28"/>
          <w:szCs w:val="28"/>
        </w:rPr>
        <w:t xml:space="preserve"> год и </w:t>
      </w:r>
    </w:p>
    <w:p w:rsidR="006B3AFC" w:rsidRPr="002F3932" w:rsidRDefault="002F3932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>плановый период 2016-</w:t>
      </w:r>
      <w:r w:rsidR="006B3AFC" w:rsidRPr="002F3932">
        <w:rPr>
          <w:sz w:val="28"/>
          <w:szCs w:val="28"/>
        </w:rPr>
        <w:t xml:space="preserve"> 201</w:t>
      </w:r>
      <w:r w:rsidRPr="002F3932">
        <w:rPr>
          <w:sz w:val="28"/>
          <w:szCs w:val="28"/>
        </w:rPr>
        <w:t>7</w:t>
      </w:r>
      <w:r w:rsidR="006B3AFC" w:rsidRPr="002F3932">
        <w:rPr>
          <w:sz w:val="28"/>
          <w:szCs w:val="28"/>
        </w:rPr>
        <w:t xml:space="preserve"> </w:t>
      </w:r>
      <w:proofErr w:type="spellStart"/>
      <w:proofErr w:type="gramStart"/>
      <w:r w:rsidR="006B3AFC" w:rsidRPr="002F3932">
        <w:rPr>
          <w:sz w:val="28"/>
          <w:szCs w:val="28"/>
        </w:rPr>
        <w:t>гг</w:t>
      </w:r>
      <w:proofErr w:type="spellEnd"/>
      <w:proofErr w:type="gramEnd"/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Совет депутатов </w:t>
      </w:r>
      <w:r w:rsidRPr="002F3932">
        <w:rPr>
          <w:b/>
          <w:sz w:val="28"/>
          <w:szCs w:val="28"/>
        </w:rPr>
        <w:t>РЕШИЛ:</w:t>
      </w:r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 xml:space="preserve"> Утвердить  план социально-экономического  развит</w:t>
      </w:r>
      <w:r w:rsidR="002F3932" w:rsidRPr="002F3932">
        <w:rPr>
          <w:sz w:val="28"/>
          <w:szCs w:val="28"/>
        </w:rPr>
        <w:t>ия Троицкого сельсовета на 2015 год и плановый период 2016</w:t>
      </w:r>
      <w:r w:rsidRPr="002F3932">
        <w:rPr>
          <w:sz w:val="28"/>
          <w:szCs w:val="28"/>
        </w:rPr>
        <w:t>- 2016</w:t>
      </w:r>
      <w:r w:rsidR="002F3932" w:rsidRPr="002F3932">
        <w:rPr>
          <w:sz w:val="28"/>
          <w:szCs w:val="28"/>
        </w:rPr>
        <w:t>7</w:t>
      </w:r>
      <w:r w:rsidRPr="002F3932">
        <w:rPr>
          <w:sz w:val="28"/>
          <w:szCs w:val="28"/>
        </w:rPr>
        <w:t>гг. (приложение).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>Данное решение опубликовать в периодическом печатном издании «Троицкий вестник»</w:t>
      </w:r>
    </w:p>
    <w:p w:rsidR="006B3AFC" w:rsidRPr="002F3932" w:rsidRDefault="006B3AFC" w:rsidP="006B3AFC">
      <w:pPr>
        <w:numPr>
          <w:ilvl w:val="0"/>
          <w:numId w:val="1"/>
        </w:numPr>
        <w:rPr>
          <w:sz w:val="28"/>
          <w:szCs w:val="28"/>
        </w:rPr>
      </w:pPr>
      <w:r w:rsidRPr="002F3932">
        <w:rPr>
          <w:sz w:val="28"/>
          <w:szCs w:val="28"/>
        </w:rPr>
        <w:t>Настоящее решение вступает в силу со дня его принятия</w:t>
      </w:r>
      <w:proofErr w:type="gramStart"/>
      <w:r w:rsidRPr="002F3932">
        <w:rPr>
          <w:sz w:val="28"/>
          <w:szCs w:val="28"/>
        </w:rPr>
        <w:t xml:space="preserve"> .</w:t>
      </w:r>
      <w:proofErr w:type="gramEnd"/>
      <w:r w:rsidRPr="002F3932">
        <w:rPr>
          <w:sz w:val="28"/>
          <w:szCs w:val="28"/>
        </w:rPr>
        <w:t xml:space="preserve"> </w:t>
      </w: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</w:p>
    <w:p w:rsidR="006B3AFC" w:rsidRPr="002F3932" w:rsidRDefault="006B3AFC" w:rsidP="006B3AFC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Глава Троицкого сельсовета                                                             М.М. </w:t>
      </w:r>
      <w:proofErr w:type="spellStart"/>
      <w:r w:rsidRPr="002F3932">
        <w:rPr>
          <w:sz w:val="28"/>
          <w:szCs w:val="28"/>
        </w:rPr>
        <w:t>Асуев</w:t>
      </w:r>
      <w:proofErr w:type="spellEnd"/>
      <w:r w:rsidRPr="002F3932">
        <w:rPr>
          <w:sz w:val="28"/>
          <w:szCs w:val="28"/>
        </w:rPr>
        <w:t xml:space="preserve">        </w:t>
      </w:r>
    </w:p>
    <w:p w:rsidR="000378F6" w:rsidRDefault="008D5A2C"/>
    <w:sectPr w:rsidR="000378F6" w:rsidSect="008A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171"/>
    <w:multiLevelType w:val="hybridMultilevel"/>
    <w:tmpl w:val="275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FC"/>
    <w:rsid w:val="000E5C4F"/>
    <w:rsid w:val="000F6B5E"/>
    <w:rsid w:val="00224281"/>
    <w:rsid w:val="002F3932"/>
    <w:rsid w:val="006B3AFC"/>
    <w:rsid w:val="008A73A8"/>
    <w:rsid w:val="008D5A2C"/>
    <w:rsid w:val="00B5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2014-12-02T11:36:00Z</cp:lastPrinted>
  <dcterms:created xsi:type="dcterms:W3CDTF">2014-11-25T11:26:00Z</dcterms:created>
  <dcterms:modified xsi:type="dcterms:W3CDTF">2014-12-02T11:36:00Z</dcterms:modified>
</cp:coreProperties>
</file>