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40F" w:rsidRDefault="00BF440F" w:rsidP="00BF44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BF440F" w:rsidRDefault="00BF440F" w:rsidP="00BF44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ТРОИЦКОГО  СЕЛЬСОВЕТА</w:t>
      </w:r>
    </w:p>
    <w:p w:rsidR="00BF440F" w:rsidRDefault="00BF440F" w:rsidP="00BF44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КОЧКОВСКОГО РАЙОНА НОВОСИБИРСКОЙ ОБЛАСТИ</w:t>
      </w:r>
    </w:p>
    <w:p w:rsidR="00BF440F" w:rsidRDefault="003B4262" w:rsidP="00BF44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( пятого </w:t>
      </w:r>
      <w:r w:rsidR="00BF440F">
        <w:rPr>
          <w:b/>
          <w:sz w:val="28"/>
          <w:szCs w:val="28"/>
        </w:rPr>
        <w:t>созыва)</w:t>
      </w:r>
    </w:p>
    <w:p w:rsidR="00BF440F" w:rsidRDefault="00BF440F" w:rsidP="00BF440F">
      <w:pPr>
        <w:jc w:val="center"/>
        <w:rPr>
          <w:b/>
          <w:sz w:val="28"/>
          <w:szCs w:val="28"/>
        </w:rPr>
      </w:pPr>
    </w:p>
    <w:p w:rsidR="00BF440F" w:rsidRDefault="00BF440F" w:rsidP="00BF440F">
      <w:pPr>
        <w:jc w:val="center"/>
        <w:rPr>
          <w:b/>
          <w:sz w:val="28"/>
          <w:szCs w:val="28"/>
        </w:rPr>
      </w:pPr>
    </w:p>
    <w:p w:rsidR="00BF440F" w:rsidRDefault="00BF440F" w:rsidP="00BF44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BF440F" w:rsidRDefault="008625E3" w:rsidP="00BF44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двадцать третьей </w:t>
      </w:r>
      <w:r w:rsidR="00DA0F67">
        <w:rPr>
          <w:b/>
          <w:sz w:val="28"/>
          <w:szCs w:val="28"/>
        </w:rPr>
        <w:t xml:space="preserve"> </w:t>
      </w:r>
      <w:r w:rsidR="003B4262">
        <w:rPr>
          <w:b/>
          <w:sz w:val="28"/>
          <w:szCs w:val="28"/>
        </w:rPr>
        <w:t xml:space="preserve"> </w:t>
      </w:r>
      <w:r w:rsidR="00BF440F">
        <w:rPr>
          <w:b/>
          <w:sz w:val="28"/>
          <w:szCs w:val="28"/>
        </w:rPr>
        <w:t xml:space="preserve"> сессии</w:t>
      </w:r>
    </w:p>
    <w:p w:rsidR="00BF440F" w:rsidRDefault="00BF440F" w:rsidP="00BF440F">
      <w:pPr>
        <w:jc w:val="center"/>
        <w:rPr>
          <w:b/>
          <w:sz w:val="28"/>
          <w:szCs w:val="28"/>
        </w:rPr>
      </w:pPr>
    </w:p>
    <w:p w:rsidR="00BF440F" w:rsidRDefault="008625E3" w:rsidP="00BF440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17.04.2018</w:t>
      </w:r>
      <w:r w:rsidR="00BF440F">
        <w:rPr>
          <w:b/>
          <w:sz w:val="28"/>
          <w:szCs w:val="28"/>
        </w:rPr>
        <w:t xml:space="preserve">                       п. Троицкий                                     № </w:t>
      </w:r>
      <w:r w:rsidR="00DA0F67">
        <w:rPr>
          <w:b/>
          <w:sz w:val="28"/>
          <w:szCs w:val="28"/>
        </w:rPr>
        <w:t>7</w:t>
      </w:r>
    </w:p>
    <w:p w:rsidR="00BF440F" w:rsidRDefault="00BF440F" w:rsidP="00BF440F">
      <w:pPr>
        <w:rPr>
          <w:sz w:val="28"/>
          <w:szCs w:val="28"/>
        </w:rPr>
      </w:pPr>
    </w:p>
    <w:p w:rsidR="00BF440F" w:rsidRDefault="00BF440F" w:rsidP="00BF440F">
      <w:pPr>
        <w:rPr>
          <w:b/>
          <w:sz w:val="28"/>
          <w:szCs w:val="28"/>
        </w:rPr>
      </w:pPr>
    </w:p>
    <w:p w:rsidR="00BF440F" w:rsidRDefault="00BF440F" w:rsidP="00BF440F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 отчете главы  Троицкого  сельсовета о результатах</w:t>
      </w:r>
    </w:p>
    <w:p w:rsidR="00BF440F" w:rsidRDefault="00BF440F" w:rsidP="00BF440F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своей деятельности, деятельности администрации в 201</w:t>
      </w:r>
      <w:r w:rsidR="008625E3">
        <w:rPr>
          <w:b/>
          <w:sz w:val="28"/>
          <w:szCs w:val="28"/>
        </w:rPr>
        <w:t xml:space="preserve">7 </w:t>
      </w:r>
      <w:r>
        <w:rPr>
          <w:b/>
          <w:sz w:val="28"/>
          <w:szCs w:val="28"/>
        </w:rPr>
        <w:t>году</w:t>
      </w:r>
    </w:p>
    <w:p w:rsidR="00BF440F" w:rsidRDefault="00BF440F" w:rsidP="00BF440F">
      <w:pPr>
        <w:rPr>
          <w:sz w:val="28"/>
          <w:szCs w:val="28"/>
        </w:rPr>
      </w:pPr>
    </w:p>
    <w:p w:rsidR="00BF440F" w:rsidRDefault="00BF440F" w:rsidP="00BF440F">
      <w:pPr>
        <w:rPr>
          <w:sz w:val="28"/>
          <w:szCs w:val="28"/>
        </w:rPr>
      </w:pPr>
    </w:p>
    <w:p w:rsidR="00BF440F" w:rsidRDefault="00BF440F" w:rsidP="00BF440F">
      <w:pPr>
        <w:rPr>
          <w:sz w:val="28"/>
          <w:szCs w:val="28"/>
        </w:rPr>
      </w:pPr>
      <w:r>
        <w:rPr>
          <w:sz w:val="28"/>
          <w:szCs w:val="28"/>
        </w:rPr>
        <w:t xml:space="preserve">        В соответствии с частью 11.1 статьи 35 Федерального закона № 131-ФЗ от 06.10.2003 года « Об общих принципах организации местного самоуправления в Российской Федерации»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пунктом 23 статьи 18 Устава Троицкого  сельсовета Кочковского района Новосибирской области, заслушав отчет   М.М. Асуева – Главы  Троицкого  сельсовета, о результатах деятельности, деятельности администра</w:t>
      </w:r>
      <w:r w:rsidR="003B4262">
        <w:rPr>
          <w:sz w:val="28"/>
          <w:szCs w:val="28"/>
        </w:rPr>
        <w:t>ции  Троицкого сельсовета в 2015</w:t>
      </w:r>
      <w:r>
        <w:rPr>
          <w:sz w:val="28"/>
          <w:szCs w:val="28"/>
        </w:rPr>
        <w:t xml:space="preserve"> году, Совет депутатов </w:t>
      </w:r>
      <w:r>
        <w:rPr>
          <w:b/>
          <w:sz w:val="28"/>
          <w:szCs w:val="28"/>
        </w:rPr>
        <w:t>РЕШИЛ:</w:t>
      </w:r>
    </w:p>
    <w:p w:rsidR="00BF440F" w:rsidRDefault="00BF440F" w:rsidP="00BF440F">
      <w:pPr>
        <w:rPr>
          <w:sz w:val="28"/>
          <w:szCs w:val="28"/>
        </w:rPr>
      </w:pPr>
      <w:r>
        <w:rPr>
          <w:sz w:val="28"/>
          <w:szCs w:val="28"/>
        </w:rPr>
        <w:t xml:space="preserve"> 1.Отчет Главы  сельсовета о результатах своей деятельности, деятельности администрации в 201</w:t>
      </w:r>
      <w:r w:rsidR="008625E3">
        <w:rPr>
          <w:sz w:val="28"/>
          <w:szCs w:val="28"/>
        </w:rPr>
        <w:t>7</w:t>
      </w:r>
      <w:r>
        <w:rPr>
          <w:sz w:val="28"/>
          <w:szCs w:val="28"/>
        </w:rPr>
        <w:t xml:space="preserve"> году принять к сведению (прилагается)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BF440F" w:rsidRDefault="00BF440F" w:rsidP="00BF440F">
      <w:pPr>
        <w:rPr>
          <w:sz w:val="28"/>
          <w:szCs w:val="28"/>
        </w:rPr>
      </w:pPr>
      <w:r>
        <w:rPr>
          <w:sz w:val="28"/>
          <w:szCs w:val="28"/>
        </w:rPr>
        <w:t xml:space="preserve"> 2. Признать работу Главы  Троицкого сельсовета  М.М. Асуева  по результатам его деятельности и деятельности администрации   Троицкого сельсовета в 201</w:t>
      </w:r>
      <w:r w:rsidR="008625E3">
        <w:rPr>
          <w:sz w:val="28"/>
          <w:szCs w:val="28"/>
        </w:rPr>
        <w:t>7</w:t>
      </w:r>
      <w:r>
        <w:rPr>
          <w:sz w:val="28"/>
          <w:szCs w:val="28"/>
        </w:rPr>
        <w:t xml:space="preserve"> году удовлетворительной.</w:t>
      </w:r>
    </w:p>
    <w:p w:rsidR="00BF440F" w:rsidRDefault="00BF440F" w:rsidP="00BF440F">
      <w:pPr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его принятия.</w:t>
      </w:r>
    </w:p>
    <w:p w:rsidR="00BF440F" w:rsidRDefault="00BF440F" w:rsidP="00BF440F">
      <w:pPr>
        <w:rPr>
          <w:sz w:val="28"/>
          <w:szCs w:val="28"/>
        </w:rPr>
      </w:pPr>
    </w:p>
    <w:p w:rsidR="00BF440F" w:rsidRDefault="00BF440F" w:rsidP="00BF440F">
      <w:pPr>
        <w:rPr>
          <w:sz w:val="28"/>
          <w:szCs w:val="28"/>
        </w:rPr>
      </w:pPr>
    </w:p>
    <w:p w:rsidR="00BF440F" w:rsidRDefault="00BF440F" w:rsidP="00BF440F">
      <w:pPr>
        <w:rPr>
          <w:sz w:val="28"/>
          <w:szCs w:val="28"/>
        </w:rPr>
      </w:pPr>
    </w:p>
    <w:p w:rsidR="00BF440F" w:rsidRDefault="00BF440F" w:rsidP="00BF440F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                                                   </w:t>
      </w:r>
      <w:r w:rsidR="008625E3">
        <w:rPr>
          <w:sz w:val="28"/>
          <w:szCs w:val="28"/>
        </w:rPr>
        <w:t>В.Я. Вейде</w:t>
      </w:r>
      <w:r>
        <w:rPr>
          <w:sz w:val="28"/>
          <w:szCs w:val="28"/>
        </w:rPr>
        <w:t xml:space="preserve"> </w:t>
      </w:r>
    </w:p>
    <w:p w:rsidR="000378F6" w:rsidRDefault="008625E3"/>
    <w:p w:rsidR="00D16D0C" w:rsidRDefault="00D16D0C"/>
    <w:p w:rsidR="00D16D0C" w:rsidRDefault="00D16D0C"/>
    <w:p w:rsidR="00D16D0C" w:rsidRDefault="00D16D0C"/>
    <w:p w:rsidR="00D16D0C" w:rsidRDefault="00D16D0C"/>
    <w:p w:rsidR="00D16D0C" w:rsidRDefault="00D16D0C"/>
    <w:p w:rsidR="00D16D0C" w:rsidRDefault="00D16D0C"/>
    <w:p w:rsidR="00D16D0C" w:rsidRDefault="00D16D0C"/>
    <w:p w:rsidR="00D16D0C" w:rsidRDefault="00D16D0C"/>
    <w:p w:rsidR="00D16D0C" w:rsidRDefault="00D16D0C"/>
    <w:p w:rsidR="00D16D0C" w:rsidRDefault="00D16D0C"/>
    <w:p w:rsidR="00D16D0C" w:rsidRDefault="00D16D0C"/>
    <w:p w:rsidR="00D16D0C" w:rsidRDefault="00D16D0C"/>
    <w:p w:rsidR="00D16D0C" w:rsidRDefault="00D16D0C"/>
    <w:p w:rsidR="008625E3" w:rsidRPr="008625E3" w:rsidRDefault="008625E3" w:rsidP="008625E3">
      <w:pPr>
        <w:shd w:val="clear" w:color="auto" w:fill="FFFFFF"/>
        <w:spacing w:before="45" w:after="75" w:line="288" w:lineRule="atLeast"/>
        <w:jc w:val="right"/>
        <w:outlineLvl w:val="1"/>
        <w:rPr>
          <w:b/>
          <w:bCs/>
          <w:sz w:val="18"/>
          <w:szCs w:val="18"/>
        </w:rPr>
      </w:pPr>
      <w:r w:rsidRPr="008625E3">
        <w:rPr>
          <w:b/>
          <w:bCs/>
          <w:sz w:val="18"/>
          <w:szCs w:val="18"/>
        </w:rPr>
        <w:lastRenderedPageBreak/>
        <w:t>Приложение к решению двадцать третьей сессии</w:t>
      </w:r>
    </w:p>
    <w:p w:rsidR="008625E3" w:rsidRPr="008625E3" w:rsidRDefault="008625E3" w:rsidP="008625E3">
      <w:pPr>
        <w:shd w:val="clear" w:color="auto" w:fill="FFFFFF"/>
        <w:spacing w:before="45" w:after="75" w:line="288" w:lineRule="atLeast"/>
        <w:jc w:val="right"/>
        <w:outlineLvl w:val="1"/>
        <w:rPr>
          <w:b/>
          <w:bCs/>
          <w:sz w:val="18"/>
          <w:szCs w:val="18"/>
        </w:rPr>
      </w:pPr>
      <w:r w:rsidRPr="008625E3">
        <w:rPr>
          <w:b/>
          <w:bCs/>
          <w:sz w:val="18"/>
          <w:szCs w:val="18"/>
        </w:rPr>
        <w:t xml:space="preserve"> Совета депутатов Троицкого сельсовеьа № 7 от 17.04.2018г</w:t>
      </w:r>
    </w:p>
    <w:p w:rsidR="008625E3" w:rsidRDefault="008625E3" w:rsidP="008625E3">
      <w:pPr>
        <w:shd w:val="clear" w:color="auto" w:fill="FFFFFF"/>
        <w:spacing w:before="45" w:after="75" w:line="288" w:lineRule="atLeast"/>
        <w:outlineLvl w:val="1"/>
        <w:rPr>
          <w:b/>
          <w:bCs/>
          <w:color w:val="005783"/>
          <w:sz w:val="28"/>
          <w:szCs w:val="28"/>
        </w:rPr>
      </w:pPr>
    </w:p>
    <w:p w:rsidR="008625E3" w:rsidRPr="008625E3" w:rsidRDefault="008625E3" w:rsidP="008625E3">
      <w:pPr>
        <w:shd w:val="clear" w:color="auto" w:fill="FFFFFF"/>
        <w:spacing w:before="45" w:after="75" w:line="288" w:lineRule="atLeast"/>
        <w:jc w:val="center"/>
        <w:outlineLvl w:val="1"/>
        <w:rPr>
          <w:b/>
          <w:bCs/>
          <w:sz w:val="28"/>
          <w:szCs w:val="28"/>
        </w:rPr>
      </w:pPr>
    </w:p>
    <w:p w:rsidR="008625E3" w:rsidRDefault="008625E3" w:rsidP="008625E3">
      <w:pPr>
        <w:shd w:val="clear" w:color="auto" w:fill="FFFFFF"/>
        <w:spacing w:before="45" w:after="75" w:line="288" w:lineRule="atLeast"/>
        <w:jc w:val="center"/>
        <w:outlineLvl w:val="1"/>
        <w:rPr>
          <w:b/>
          <w:bCs/>
          <w:sz w:val="28"/>
          <w:szCs w:val="28"/>
        </w:rPr>
      </w:pPr>
      <w:r w:rsidRPr="008625E3">
        <w:rPr>
          <w:b/>
          <w:bCs/>
          <w:sz w:val="28"/>
          <w:szCs w:val="28"/>
        </w:rPr>
        <w:t xml:space="preserve">Отчет </w:t>
      </w:r>
    </w:p>
    <w:p w:rsidR="008625E3" w:rsidRPr="008625E3" w:rsidRDefault="008625E3" w:rsidP="008625E3">
      <w:pPr>
        <w:shd w:val="clear" w:color="auto" w:fill="FFFFFF"/>
        <w:spacing w:before="45" w:after="75" w:line="288" w:lineRule="atLeast"/>
        <w:jc w:val="center"/>
        <w:outlineLvl w:val="1"/>
        <w:rPr>
          <w:b/>
          <w:bCs/>
          <w:sz w:val="28"/>
          <w:szCs w:val="28"/>
        </w:rPr>
      </w:pPr>
      <w:r w:rsidRPr="008625E3">
        <w:rPr>
          <w:b/>
          <w:bCs/>
          <w:sz w:val="28"/>
          <w:szCs w:val="28"/>
        </w:rPr>
        <w:t>главы Троицкого сельсовета о результатах своей деятельности, деятельности администрации в 2017 году</w:t>
      </w:r>
    </w:p>
    <w:p w:rsidR="008625E3" w:rsidRDefault="008625E3" w:rsidP="008625E3">
      <w:pPr>
        <w:spacing w:before="300" w:after="100" w:afterAutospacing="1" w:line="384" w:lineRule="atLeast"/>
        <w:ind w:firstLine="375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           </w:t>
      </w:r>
      <w:r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FD7CE4">
        <w:rPr>
          <w:color w:val="000000"/>
          <w:sz w:val="28"/>
          <w:szCs w:val="28"/>
        </w:rPr>
        <w:t>Администрация Троицкого сельсовета свою деятельность осуществляет</w:t>
      </w:r>
      <w:r w:rsidRPr="00FD7CE4">
        <w:rPr>
          <w:rStyle w:val="apple-converted-space"/>
          <w:color w:val="000000"/>
          <w:sz w:val="28"/>
          <w:szCs w:val="28"/>
        </w:rPr>
        <w:t> </w:t>
      </w:r>
      <w:r w:rsidRPr="00FD7CE4">
        <w:rPr>
          <w:color w:val="000000"/>
          <w:sz w:val="28"/>
          <w:szCs w:val="28"/>
        </w:rPr>
        <w:t xml:space="preserve"> на основании </w:t>
      </w:r>
      <w:r>
        <w:rPr>
          <w:color w:val="000000"/>
          <w:sz w:val="28"/>
          <w:szCs w:val="28"/>
        </w:rPr>
        <w:t xml:space="preserve">закона Российской Федерации № </w:t>
      </w:r>
      <w:r w:rsidRPr="00FD7CE4">
        <w:rPr>
          <w:color w:val="000000"/>
          <w:sz w:val="28"/>
          <w:szCs w:val="28"/>
        </w:rPr>
        <w:t xml:space="preserve">131 –ФЗ « Об общих принципах организации местного самоуправления в Российской Федерации», Закона Новосибирской  области «О муниципальной службе </w:t>
      </w:r>
      <w:proofErr w:type="gramStart"/>
      <w:r w:rsidRPr="00FD7CE4">
        <w:rPr>
          <w:color w:val="000000"/>
          <w:sz w:val="28"/>
          <w:szCs w:val="28"/>
        </w:rPr>
        <w:t>в</w:t>
      </w:r>
      <w:proofErr w:type="gramEnd"/>
      <w:r w:rsidRPr="00FD7CE4">
        <w:rPr>
          <w:color w:val="000000"/>
          <w:sz w:val="28"/>
          <w:szCs w:val="28"/>
        </w:rPr>
        <w:t xml:space="preserve"> Новосибирской  области» и Устава  Троицкого сельсовета</w:t>
      </w:r>
      <w:proofErr w:type="gramStart"/>
      <w:r>
        <w:rPr>
          <w:rFonts w:ascii="Arial" w:hAnsi="Arial" w:cs="Arial"/>
          <w:color w:val="000000"/>
          <w:sz w:val="28"/>
          <w:szCs w:val="28"/>
        </w:rPr>
        <w:t xml:space="preserve"> .</w:t>
      </w:r>
      <w:proofErr w:type="gramEnd"/>
    </w:p>
    <w:p w:rsidR="008625E3" w:rsidRDefault="008625E3" w:rsidP="008625E3">
      <w:pPr>
        <w:spacing w:before="300" w:after="100" w:afterAutospacing="1" w:line="384" w:lineRule="atLeast"/>
        <w:ind w:firstLine="375"/>
        <w:jc w:val="both"/>
        <w:rPr>
          <w:rFonts w:ascii="Arial" w:hAnsi="Arial" w:cs="Arial"/>
          <w:color w:val="000000"/>
          <w:sz w:val="20"/>
          <w:szCs w:val="20"/>
        </w:rPr>
      </w:pPr>
      <w:r w:rsidRPr="00177218">
        <w:rPr>
          <w:color w:val="000000"/>
          <w:sz w:val="28"/>
          <w:szCs w:val="28"/>
        </w:rPr>
        <w:t>В структуру администра</w:t>
      </w:r>
      <w:r>
        <w:rPr>
          <w:color w:val="000000"/>
          <w:sz w:val="28"/>
          <w:szCs w:val="28"/>
        </w:rPr>
        <w:t>ции входит : глава сельсовета</w:t>
      </w:r>
      <w:proofErr w:type="gramStart"/>
      <w:r>
        <w:rPr>
          <w:color w:val="000000"/>
          <w:sz w:val="28"/>
          <w:szCs w:val="28"/>
        </w:rPr>
        <w:t xml:space="preserve"> ,</w:t>
      </w:r>
      <w:proofErr w:type="gramEnd"/>
      <w:r>
        <w:rPr>
          <w:color w:val="000000"/>
          <w:sz w:val="28"/>
          <w:szCs w:val="28"/>
        </w:rPr>
        <w:t xml:space="preserve">три </w:t>
      </w:r>
      <w:r w:rsidRPr="00177218">
        <w:rPr>
          <w:color w:val="000000"/>
          <w:sz w:val="28"/>
          <w:szCs w:val="28"/>
        </w:rPr>
        <w:t xml:space="preserve"> специалиста  администрации, специалист-бухгалтер, в</w:t>
      </w:r>
      <w:r>
        <w:rPr>
          <w:color w:val="000000"/>
          <w:sz w:val="28"/>
          <w:szCs w:val="28"/>
        </w:rPr>
        <w:t>одитель,у</w:t>
      </w:r>
      <w:r w:rsidRPr="00177218">
        <w:rPr>
          <w:color w:val="000000"/>
          <w:sz w:val="28"/>
          <w:szCs w:val="28"/>
        </w:rPr>
        <w:t>борщик служебных помещений  05 ставки,  военно учётный работник 0,4 ставки</w:t>
      </w:r>
      <w:r>
        <w:rPr>
          <w:rFonts w:ascii="Arial" w:hAnsi="Arial" w:cs="Arial"/>
          <w:color w:val="000000"/>
          <w:sz w:val="28"/>
          <w:szCs w:val="28"/>
        </w:rPr>
        <w:t xml:space="preserve">. </w:t>
      </w:r>
    </w:p>
    <w:p w:rsidR="008625E3" w:rsidRDefault="008625E3" w:rsidP="008625E3">
      <w:pPr>
        <w:shd w:val="clear" w:color="auto" w:fill="FFFFFF"/>
        <w:spacing w:before="180" w:after="180" w:line="248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Задача администрации - это исполнение полномочий, предусмотренных Уставом Троицкого сельсовета Кочковского района Новосибирской области</w:t>
      </w:r>
      <w:proofErr w:type="gramStart"/>
      <w:r>
        <w:rPr>
          <w:color w:val="000000"/>
          <w:sz w:val="28"/>
          <w:szCs w:val="28"/>
        </w:rPr>
        <w:t xml:space="preserve"> ,</w:t>
      </w:r>
      <w:proofErr w:type="gramEnd"/>
      <w:r>
        <w:rPr>
          <w:color w:val="000000"/>
          <w:sz w:val="28"/>
          <w:szCs w:val="28"/>
        </w:rPr>
        <w:t xml:space="preserve"> по обеспечению деятельности местного самоуправления. Перечислять все – нет смысла, назову первоочередные: это исполнение бюджета поселения,  организация благоустройства и озеленения территории, освещения улиц, обеспечение мер пожарной безопасности, совершение нотариальных действий, организация и осуществление мероприятий по работе с детьми и молодежью в поселении, организация выполнения планов и программ комплексного социально- экономического развития сельсовета, осуществление функций заказчика на поставки товаров</w:t>
      </w:r>
      <w:proofErr w:type="gramStart"/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в</w:t>
      </w:r>
      <w:proofErr w:type="gramEnd"/>
      <w:r>
        <w:rPr>
          <w:color w:val="000000"/>
          <w:sz w:val="28"/>
          <w:szCs w:val="28"/>
        </w:rPr>
        <w:t>ыполнений работ и оказание услуг, связанных с решением вопросов местного значения.</w:t>
      </w:r>
    </w:p>
    <w:p w:rsidR="008625E3" w:rsidRDefault="008625E3" w:rsidP="008625E3">
      <w:pPr>
        <w:shd w:val="clear" w:color="auto" w:fill="FFFFFF"/>
        <w:spacing w:before="180" w:after="180" w:line="248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Эти полномочия осуществлялись путем организации повседневной работы администрации поселения, подготовке нормативных документов, в том числе для рассмотрения Советом депутатов, проведения встреч с жителями поселения, осуществления личного приема граждан Главой сельсовета  и муниципальными служащими, рассмотрения письменных и устных обращений.</w:t>
      </w:r>
      <w:r>
        <w:rPr>
          <w:color w:val="000000"/>
          <w:sz w:val="28"/>
          <w:szCs w:val="28"/>
        </w:rPr>
        <w:br/>
        <w:t>В 2017 году администрацией сельсовета принимались обращения по различным вопросам. Чаще всего жители обращались по вопросам благоустройств</w:t>
      </w:r>
      <w:proofErr w:type="gramStart"/>
      <w:r>
        <w:rPr>
          <w:color w:val="000000"/>
          <w:sz w:val="28"/>
          <w:szCs w:val="28"/>
        </w:rPr>
        <w:t>а(</w:t>
      </w:r>
      <w:proofErr w:type="gramEnd"/>
      <w:r>
        <w:rPr>
          <w:color w:val="000000"/>
          <w:sz w:val="28"/>
          <w:szCs w:val="28"/>
        </w:rPr>
        <w:t>в основном по очистке снега)  и наториальным действиям.</w:t>
      </w:r>
      <w:r w:rsidRPr="00FD7CE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Все вопросы были решены  положительно</w:t>
      </w:r>
      <w:proofErr w:type="gramStart"/>
      <w:r>
        <w:rPr>
          <w:color w:val="000000"/>
          <w:sz w:val="28"/>
          <w:szCs w:val="28"/>
        </w:rPr>
        <w:t>.З</w:t>
      </w:r>
      <w:proofErr w:type="gramEnd"/>
      <w:r>
        <w:rPr>
          <w:color w:val="000000"/>
          <w:sz w:val="28"/>
          <w:szCs w:val="28"/>
        </w:rPr>
        <w:t xml:space="preserve">а год оформлено 40  доверенностей.  </w:t>
      </w:r>
      <w:r>
        <w:rPr>
          <w:color w:val="000000"/>
          <w:sz w:val="28"/>
          <w:szCs w:val="28"/>
        </w:rPr>
        <w:br/>
        <w:t>Важным моментом в работе администрации сельсовета является индивидуальная работа с каждым обратившимся к нам человеком.</w:t>
      </w:r>
    </w:p>
    <w:p w:rsidR="008625E3" w:rsidRDefault="008625E3" w:rsidP="008625E3">
      <w:pPr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>
        <w:rPr>
          <w:iCs/>
          <w:sz w:val="28"/>
          <w:szCs w:val="28"/>
        </w:rPr>
        <w:lastRenderedPageBreak/>
        <w:t>На территории поселения  расположены 3 населённых пункта</w:t>
      </w:r>
      <w:proofErr w:type="gramStart"/>
      <w:r>
        <w:rPr>
          <w:iCs/>
          <w:sz w:val="28"/>
          <w:szCs w:val="28"/>
        </w:rPr>
        <w:t>.Д</w:t>
      </w:r>
      <w:proofErr w:type="gramEnd"/>
      <w:r>
        <w:rPr>
          <w:iCs/>
          <w:sz w:val="28"/>
          <w:szCs w:val="28"/>
        </w:rPr>
        <w:t>ва из них с численностью населения менее 100 человек (п.Рождественский ,п. Земировский)</w:t>
      </w:r>
    </w:p>
    <w:p w:rsidR="008625E3" w:rsidRDefault="008625E3" w:rsidP="008625E3">
      <w:pPr>
        <w:shd w:val="clear" w:color="auto" w:fill="FFFFFF"/>
        <w:spacing w:before="180" w:after="180" w:line="248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Администрацией сельсовета в ходе работы издано 76 постановлений и 63  распоряжения по основной деятельности</w:t>
      </w:r>
      <w:proofErr w:type="gramStart"/>
      <w:r>
        <w:rPr>
          <w:color w:val="000000"/>
          <w:sz w:val="28"/>
          <w:szCs w:val="28"/>
        </w:rPr>
        <w:t xml:space="preserve"> .</w:t>
      </w:r>
      <w:proofErr w:type="gramEnd"/>
    </w:p>
    <w:p w:rsidR="008625E3" w:rsidRDefault="008625E3" w:rsidP="008625E3">
      <w:pPr>
        <w:shd w:val="clear" w:color="auto" w:fill="FFFFFF"/>
        <w:spacing w:before="180" w:after="180" w:line="248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 2017 год депутатами Совета депутатов  Троицкого сельсовета пятого </w:t>
      </w:r>
      <w:r>
        <w:rPr>
          <w:b/>
          <w:color w:val="000000"/>
          <w:sz w:val="28"/>
          <w:szCs w:val="28"/>
        </w:rPr>
        <w:t xml:space="preserve"> созыва</w:t>
      </w:r>
      <w:r>
        <w:rPr>
          <w:color w:val="000000"/>
          <w:sz w:val="28"/>
          <w:szCs w:val="28"/>
        </w:rPr>
        <w:t xml:space="preserve"> проведено  9  сессий, на которых рассмотрено 46 вопроса  </w:t>
      </w:r>
    </w:p>
    <w:p w:rsidR="008625E3" w:rsidRDefault="008625E3" w:rsidP="008625E3">
      <w:pPr>
        <w:spacing w:before="300" w:after="100" w:afterAutospacing="1" w:line="38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Население нашего  поселения  </w:t>
      </w:r>
      <w:proofErr w:type="gramStart"/>
      <w:r>
        <w:rPr>
          <w:color w:val="000000"/>
          <w:sz w:val="28"/>
          <w:szCs w:val="28"/>
        </w:rPr>
        <w:t>на конец</w:t>
      </w:r>
      <w:proofErr w:type="gramEnd"/>
      <w:r>
        <w:rPr>
          <w:color w:val="000000"/>
          <w:sz w:val="28"/>
          <w:szCs w:val="28"/>
        </w:rPr>
        <w:t xml:space="preserve"> 2017 года составляет 668 человек  . 190 из них не проживают по месту регистрации.</w:t>
      </w:r>
    </w:p>
    <w:p w:rsidR="008625E3" w:rsidRDefault="008625E3" w:rsidP="008625E3">
      <w:pPr>
        <w:shd w:val="clear" w:color="auto" w:fill="FFFFFF"/>
        <w:spacing w:before="180" w:after="180" w:line="248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Пенсионеры- 193 человек,</w:t>
      </w:r>
    </w:p>
    <w:p w:rsidR="008625E3" w:rsidRDefault="008625E3" w:rsidP="008625E3">
      <w:pPr>
        <w:shd w:val="clear" w:color="auto" w:fill="FFFFFF"/>
        <w:spacing w:before="180" w:after="180" w:line="248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Население в трудоспособном возрасте -    383 чел.</w:t>
      </w:r>
    </w:p>
    <w:p w:rsidR="008625E3" w:rsidRDefault="008625E3" w:rsidP="008625E3">
      <w:pPr>
        <w:shd w:val="clear" w:color="auto" w:fill="FFFFFF"/>
        <w:spacing w:before="180" w:after="180" w:line="248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Основная часть работающего населения занята в ООО «Троицкое »</w:t>
      </w:r>
      <w:proofErr w:type="gramStart"/>
      <w:r>
        <w:rPr>
          <w:color w:val="000000"/>
          <w:sz w:val="28"/>
          <w:szCs w:val="28"/>
        </w:rPr>
        <w:t xml:space="preserve"> .</w:t>
      </w:r>
      <w:proofErr w:type="gramEnd"/>
      <w:r>
        <w:rPr>
          <w:color w:val="000000"/>
          <w:sz w:val="28"/>
          <w:szCs w:val="28"/>
        </w:rPr>
        <w:t xml:space="preserve">Кроме того, жители поселения трудятся в бюджетной сфере и сфере обслуживания: </w:t>
      </w:r>
      <w:r>
        <w:rPr>
          <w:sz w:val="28"/>
          <w:szCs w:val="28"/>
        </w:rPr>
        <w:t>На территории поселения находятся: 1 учреждение местного самоуправления, 1 учреждение культуры, 1 образовательных учреждения  (средняя школа  на 192 места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которую посещают 42 учащихся, открылся детский сад  ) , 1 сельхозпредприятие, 5 КФХ, 3 магазина  (1 магазин  ПТПо в п. Рождественский ,  2магазина  ИП) , ФАП, почтовое отделение, библиотека. Все объекты социальной сферы работают в штатном режиме</w:t>
      </w:r>
      <w:proofErr w:type="gramStart"/>
      <w:r w:rsidRPr="00562A3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.</w:t>
      </w:r>
      <w:proofErr w:type="gramEnd"/>
    </w:p>
    <w:p w:rsidR="008625E3" w:rsidRDefault="008625E3" w:rsidP="008625E3">
      <w:pPr>
        <w:shd w:val="clear" w:color="auto" w:fill="FFFFFF"/>
        <w:spacing w:before="180" w:after="180" w:line="248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Всего работающего населения на территории Троицкого сельсовета 163 человек. </w:t>
      </w:r>
      <w:r>
        <w:rPr>
          <w:color w:val="000000"/>
          <w:sz w:val="28"/>
          <w:szCs w:val="28"/>
        </w:rPr>
        <w:br/>
        <w:t>Большая часть  населения занимается личным подсобным хозяйством.</w:t>
      </w:r>
    </w:p>
    <w:p w:rsidR="008625E3" w:rsidRDefault="008625E3" w:rsidP="008625E3">
      <w:pPr>
        <w:shd w:val="clear" w:color="auto" w:fill="FFFFFF"/>
        <w:spacing w:before="180" w:after="180" w:line="248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Администрацией сельсовета ведётся работапо подготовке документов  для администрации района,  прокуратуры, архива</w:t>
      </w:r>
      <w:proofErr w:type="gramStart"/>
      <w:r>
        <w:rPr>
          <w:color w:val="000000"/>
          <w:sz w:val="28"/>
          <w:szCs w:val="28"/>
        </w:rPr>
        <w:t xml:space="preserve"> ,</w:t>
      </w:r>
      <w:proofErr w:type="gramEnd"/>
      <w:r>
        <w:rPr>
          <w:color w:val="000000"/>
          <w:sz w:val="28"/>
          <w:szCs w:val="28"/>
        </w:rPr>
        <w:t xml:space="preserve"> Юстиции, ЦЗН, ведётся работа с военкоматом .</w:t>
      </w:r>
    </w:p>
    <w:p w:rsidR="008625E3" w:rsidRPr="006E687C" w:rsidRDefault="008625E3" w:rsidP="008625E3">
      <w:pPr>
        <w:shd w:val="clear" w:color="auto" w:fill="FFFFFF"/>
        <w:spacing w:before="180" w:after="180" w:line="248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Дорога постоянно поддерживается  в рабочем состоянии, постоянно  в зимний период проводится расчистка дорог</w:t>
      </w:r>
      <w:proofErr w:type="gramStart"/>
      <w:r>
        <w:rPr>
          <w:color w:val="000000"/>
          <w:sz w:val="28"/>
          <w:szCs w:val="28"/>
        </w:rPr>
        <w:t xml:space="preserve"> ,</w:t>
      </w:r>
      <w:proofErr w:type="gramEnd"/>
      <w:r>
        <w:rPr>
          <w:color w:val="000000"/>
          <w:sz w:val="28"/>
          <w:szCs w:val="28"/>
        </w:rPr>
        <w:t xml:space="preserve"> что дает возможность  регулярному  движению, как пассажирского транспорта, так и  индивидуального; работает сотовая связь, уличное освещение , есть вода, свет; работают торговые точки, в которых есть практически все товары первой необходимости; регулярно доставляется хлеб; школьный автобус ежедневно подвозит учеников     посёлка  Рождественский в школу .</w:t>
      </w:r>
    </w:p>
    <w:p w:rsidR="008625E3" w:rsidRDefault="008625E3" w:rsidP="008625E3">
      <w:pPr>
        <w:spacing w:before="300" w:after="100" w:afterAutospacing="1" w:line="384" w:lineRule="atLeast"/>
        <w:jc w:val="both"/>
        <w:rPr>
          <w:color w:val="000000"/>
          <w:sz w:val="28"/>
          <w:szCs w:val="28"/>
        </w:rPr>
      </w:pP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В рамках обеспечения занятости и трудоустройства молодежи  на территории Троицкого  сельсовета  в летний период 2017 было трудоустроено трое  несовершеннолетних детей. Дети были заняты в работе по благоустройству.    </w:t>
      </w:r>
    </w:p>
    <w:p w:rsidR="008625E3" w:rsidRPr="006E687C" w:rsidRDefault="008625E3" w:rsidP="008625E3">
      <w:pPr>
        <w:spacing w:before="300" w:after="100" w:afterAutospacing="1" w:line="38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Подключено освещение по ул. Некрасова и Пушкина.        </w:t>
      </w:r>
      <w:r>
        <w:rPr>
          <w:rStyle w:val="apple-converted-space"/>
          <w:color w:val="000000"/>
          <w:sz w:val="28"/>
          <w:szCs w:val="28"/>
        </w:rPr>
        <w:t> </w:t>
      </w:r>
    </w:p>
    <w:p w:rsidR="00D16D0C" w:rsidRPr="00D16D0C" w:rsidRDefault="00D16D0C" w:rsidP="00D16D0C">
      <w:pPr>
        <w:jc w:val="center"/>
        <w:rPr>
          <w:sz w:val="22"/>
          <w:szCs w:val="22"/>
        </w:rPr>
      </w:pPr>
    </w:p>
    <w:sectPr w:rsidR="00D16D0C" w:rsidRPr="00D16D0C" w:rsidSect="00DA0D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440F"/>
    <w:rsid w:val="000E5C4F"/>
    <w:rsid w:val="000F6B5E"/>
    <w:rsid w:val="002B6707"/>
    <w:rsid w:val="003B4262"/>
    <w:rsid w:val="004B59A7"/>
    <w:rsid w:val="005E576F"/>
    <w:rsid w:val="006E5FFD"/>
    <w:rsid w:val="008625E3"/>
    <w:rsid w:val="00982A85"/>
    <w:rsid w:val="009D0148"/>
    <w:rsid w:val="00B1510F"/>
    <w:rsid w:val="00BF440F"/>
    <w:rsid w:val="00D16135"/>
    <w:rsid w:val="00D16D0C"/>
    <w:rsid w:val="00DA0D28"/>
    <w:rsid w:val="00DA0F67"/>
    <w:rsid w:val="00F34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16D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2B67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118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844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2018-05-21T05:23:00Z</cp:lastPrinted>
  <dcterms:created xsi:type="dcterms:W3CDTF">2016-05-10T02:41:00Z</dcterms:created>
  <dcterms:modified xsi:type="dcterms:W3CDTF">2018-05-21T05:23:00Z</dcterms:modified>
</cp:coreProperties>
</file>