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51" w:rsidRDefault="00286551" w:rsidP="00286551">
      <w:pPr>
        <w:pStyle w:val="a3"/>
      </w:pPr>
      <w:r>
        <w:t xml:space="preserve">СОВЕТ ДЕПУТАТОВ ТРОИЦКОГО  СЕЛЬСОВЕТА  </w:t>
      </w:r>
      <w:r>
        <w:br/>
        <w:t xml:space="preserve">КОЧКОВСКОГО РАЙОНА </w:t>
      </w:r>
    </w:p>
    <w:p w:rsidR="00286551" w:rsidRDefault="00286551" w:rsidP="00286551">
      <w:pPr>
        <w:pStyle w:val="a3"/>
      </w:pPr>
      <w:r>
        <w:t xml:space="preserve"> НОВОСИБИРСКОЙ  ОБЛАСТИ</w:t>
      </w:r>
    </w:p>
    <w:p w:rsidR="00286551" w:rsidRDefault="00286551" w:rsidP="002865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(пятого созыва)</w:t>
      </w:r>
    </w:p>
    <w:p w:rsidR="00286551" w:rsidRDefault="00286551" w:rsidP="00286551">
      <w:pPr>
        <w:jc w:val="center"/>
        <w:rPr>
          <w:b/>
          <w:bCs/>
          <w:sz w:val="28"/>
        </w:rPr>
      </w:pPr>
    </w:p>
    <w:p w:rsidR="00286551" w:rsidRDefault="00286551" w:rsidP="00286551">
      <w:pPr>
        <w:jc w:val="center"/>
        <w:rPr>
          <w:b/>
          <w:bCs/>
          <w:sz w:val="28"/>
        </w:rPr>
      </w:pPr>
    </w:p>
    <w:p w:rsidR="00286551" w:rsidRDefault="00286551" w:rsidP="002865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86551" w:rsidRDefault="00286551" w:rsidP="002865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двенадцатой сессии</w:t>
      </w:r>
    </w:p>
    <w:p w:rsidR="00286551" w:rsidRDefault="00286551" w:rsidP="00286551">
      <w:pPr>
        <w:jc w:val="center"/>
        <w:rPr>
          <w:b/>
          <w:bCs/>
          <w:sz w:val="28"/>
        </w:rPr>
      </w:pPr>
    </w:p>
    <w:p w:rsidR="00286551" w:rsidRDefault="00286551" w:rsidP="00286551">
      <w:pPr>
        <w:jc w:val="center"/>
        <w:rPr>
          <w:b/>
          <w:sz w:val="28"/>
        </w:rPr>
      </w:pPr>
      <w:r w:rsidRPr="004C6D33">
        <w:rPr>
          <w:b/>
          <w:sz w:val="28"/>
        </w:rPr>
        <w:t xml:space="preserve">от </w:t>
      </w:r>
      <w:r>
        <w:rPr>
          <w:b/>
          <w:sz w:val="28"/>
        </w:rPr>
        <w:t>27.12.</w:t>
      </w:r>
      <w:r w:rsidRPr="004C6D33">
        <w:rPr>
          <w:b/>
          <w:sz w:val="28"/>
        </w:rPr>
        <w:t xml:space="preserve"> 2016          </w:t>
      </w:r>
      <w:r>
        <w:rPr>
          <w:b/>
          <w:sz w:val="28"/>
        </w:rPr>
        <w:t xml:space="preserve">      </w:t>
      </w:r>
      <w:r w:rsidRPr="004C6D33">
        <w:rPr>
          <w:b/>
          <w:sz w:val="28"/>
        </w:rPr>
        <w:t xml:space="preserve">       </w:t>
      </w:r>
      <w:r>
        <w:rPr>
          <w:b/>
          <w:sz w:val="28"/>
        </w:rPr>
        <w:t>п. Троицкий                                  № 5</w:t>
      </w:r>
    </w:p>
    <w:p w:rsidR="00286551" w:rsidRPr="004C6D33" w:rsidRDefault="00286551" w:rsidP="00286551">
      <w:pPr>
        <w:jc w:val="center"/>
        <w:rPr>
          <w:b/>
          <w:sz w:val="28"/>
        </w:rPr>
      </w:pPr>
    </w:p>
    <w:p w:rsidR="00286551" w:rsidRPr="004C6D33" w:rsidRDefault="00286551" w:rsidP="00286551">
      <w:pPr>
        <w:jc w:val="both"/>
        <w:rPr>
          <w:b/>
          <w:sz w:val="28"/>
        </w:rPr>
      </w:pPr>
    </w:p>
    <w:p w:rsidR="00286551" w:rsidRPr="004C6D33" w:rsidRDefault="00286551" w:rsidP="00286551">
      <w:pPr>
        <w:jc w:val="center"/>
        <w:rPr>
          <w:b/>
          <w:sz w:val="28"/>
          <w:szCs w:val="28"/>
        </w:rPr>
      </w:pPr>
      <w:r w:rsidRPr="004C6D33">
        <w:rPr>
          <w:b/>
          <w:sz w:val="28"/>
        </w:rPr>
        <w:t xml:space="preserve">О Положении об организации библиотечного обслуживания жителей </w:t>
      </w:r>
      <w:r>
        <w:rPr>
          <w:b/>
          <w:sz w:val="28"/>
        </w:rPr>
        <w:t xml:space="preserve">Троицкого </w:t>
      </w:r>
      <w:r w:rsidRPr="004C6D33">
        <w:rPr>
          <w:b/>
          <w:sz w:val="28"/>
        </w:rPr>
        <w:t xml:space="preserve">сельсовета Кочковского района Новосибирской области </w:t>
      </w:r>
    </w:p>
    <w:p w:rsidR="00286551" w:rsidRDefault="00286551" w:rsidP="00286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551" w:rsidRDefault="00286551" w:rsidP="00286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24.07. 1998  № 124-ФЗ «Об основных гарантиях прав ребенка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A73816">
        <w:rPr>
          <w:rFonts w:ascii="Times New Roman" w:hAnsi="Times New Roman" w:cs="Times New Roman"/>
          <w:color w:val="000000"/>
          <w:sz w:val="28"/>
          <w:szCs w:val="28"/>
        </w:rPr>
        <w:t>от 25.07.2002 № 114-ФЗ «О противодействии экстремистской деятельности»,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 2010 № 436-ФЗ «</w:t>
      </w:r>
      <w:r w:rsidRPr="00A73816">
        <w:rPr>
          <w:rFonts w:ascii="Times New Roman" w:hAnsi="Times New Roman" w:cs="Times New Roman"/>
          <w:sz w:val="28"/>
          <w:szCs w:val="28"/>
        </w:rPr>
        <w:t>О защите детей от информации, причиняю</w:t>
      </w:r>
      <w:r>
        <w:rPr>
          <w:rFonts w:ascii="Times New Roman" w:hAnsi="Times New Roman" w:cs="Times New Roman"/>
          <w:sz w:val="28"/>
          <w:szCs w:val="28"/>
        </w:rPr>
        <w:t xml:space="preserve">щей вред их здоровью и развитию», Совет депутатовТроицкого  сельсовета </w:t>
      </w:r>
    </w:p>
    <w:p w:rsidR="00286551" w:rsidRDefault="00286551" w:rsidP="0028655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6551" w:rsidRDefault="00286551" w:rsidP="00286551">
      <w:pPr>
        <w:jc w:val="both"/>
        <w:rPr>
          <w:sz w:val="28"/>
        </w:rPr>
      </w:pPr>
      <w:r>
        <w:rPr>
          <w:color w:val="000000"/>
          <w:spacing w:val="-21"/>
          <w:sz w:val="28"/>
          <w:szCs w:val="28"/>
        </w:rPr>
        <w:t xml:space="preserve">     1.</w:t>
      </w:r>
      <w:r>
        <w:rPr>
          <w:color w:val="000000"/>
          <w:sz w:val="28"/>
          <w:szCs w:val="28"/>
        </w:rPr>
        <w:t xml:space="preserve"> Утвердить </w:t>
      </w:r>
      <w:r>
        <w:rPr>
          <w:sz w:val="28"/>
        </w:rPr>
        <w:t>Положение</w:t>
      </w:r>
      <w:r w:rsidRPr="000D47B4">
        <w:rPr>
          <w:sz w:val="28"/>
        </w:rPr>
        <w:t xml:space="preserve"> </w:t>
      </w:r>
      <w:r>
        <w:rPr>
          <w:sz w:val="28"/>
        </w:rPr>
        <w:t>об организации библиотечного обслуживания жителей  Троицкого   сельсовета Кочковского района Новосибирской области согласно приложению.</w:t>
      </w:r>
    </w:p>
    <w:p w:rsidR="00286551" w:rsidRDefault="00286551" w:rsidP="00286551">
      <w:pPr>
        <w:jc w:val="both"/>
        <w:rPr>
          <w:sz w:val="28"/>
          <w:szCs w:val="28"/>
        </w:rPr>
      </w:pPr>
      <w:r>
        <w:rPr>
          <w:sz w:val="28"/>
        </w:rPr>
        <w:t xml:space="preserve">     2. Решение четырнадцатой сессии Совета депутатов Троицкого сельсовета от 21.06.2006 «О Положении об организации библиотечного обслуживания жителей муниципального образования»  считать утратившим силу.</w:t>
      </w:r>
    </w:p>
    <w:p w:rsidR="00286551" w:rsidRDefault="00286551" w:rsidP="00286551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3.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color w:val="000000"/>
          <w:spacing w:val="1"/>
          <w:sz w:val="28"/>
          <w:szCs w:val="28"/>
        </w:rPr>
        <w:t xml:space="preserve">опубликования в периодическом печатном издании </w:t>
      </w:r>
      <w:r w:rsidRPr="00CD5B74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Троицкий  вестник».</w:t>
      </w:r>
    </w:p>
    <w:p w:rsidR="00286551" w:rsidRDefault="00286551" w:rsidP="00286551">
      <w:pPr>
        <w:jc w:val="both"/>
        <w:rPr>
          <w:sz w:val="28"/>
        </w:rPr>
      </w:pPr>
    </w:p>
    <w:p w:rsidR="00286551" w:rsidRDefault="00286551" w:rsidP="00286551">
      <w:pPr>
        <w:jc w:val="both"/>
        <w:rPr>
          <w:sz w:val="28"/>
        </w:rPr>
      </w:pPr>
    </w:p>
    <w:p w:rsidR="00286551" w:rsidRPr="00CD5B74" w:rsidRDefault="00286551" w:rsidP="00286551">
      <w:pPr>
        <w:jc w:val="both"/>
        <w:rPr>
          <w:color w:val="000000"/>
          <w:sz w:val="28"/>
        </w:rPr>
      </w:pPr>
    </w:p>
    <w:p w:rsidR="00286551" w:rsidRDefault="00286551" w:rsidP="00286551">
      <w:pPr>
        <w:pStyle w:val="2"/>
        <w:spacing w:after="0" w:line="240" w:lineRule="auto"/>
        <w:rPr>
          <w:color w:val="000000"/>
          <w:sz w:val="28"/>
          <w:szCs w:val="28"/>
        </w:rPr>
      </w:pPr>
      <w:r w:rsidRPr="00FA40C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Троицкого </w:t>
      </w:r>
      <w:r w:rsidRPr="00FA40C3">
        <w:rPr>
          <w:color w:val="000000"/>
          <w:sz w:val="28"/>
          <w:szCs w:val="28"/>
        </w:rPr>
        <w:t xml:space="preserve"> сельсовета </w:t>
      </w:r>
    </w:p>
    <w:p w:rsidR="00286551" w:rsidRDefault="00286551" w:rsidP="00286551">
      <w:pPr>
        <w:pStyle w:val="2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Кочковского района</w:t>
      </w:r>
    </w:p>
    <w:p w:rsidR="00286551" w:rsidRPr="00FA40C3" w:rsidRDefault="00286551" w:rsidP="00286551">
      <w:pPr>
        <w:pStyle w:val="2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 области </w:t>
      </w:r>
      <w:r w:rsidRPr="00FA40C3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М.М. Асуев </w:t>
      </w:r>
    </w:p>
    <w:p w:rsidR="00286551" w:rsidRPr="00CD5B74" w:rsidRDefault="00286551" w:rsidP="00286551">
      <w:pPr>
        <w:pStyle w:val="2"/>
        <w:jc w:val="both"/>
        <w:rPr>
          <w:color w:val="000000"/>
        </w:rPr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jc w:val="both"/>
      </w:pPr>
    </w:p>
    <w:p w:rsidR="00286551" w:rsidRDefault="00286551" w:rsidP="00286551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286551" w:rsidRDefault="00286551" w:rsidP="00286551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депутатов </w:t>
      </w:r>
    </w:p>
    <w:p w:rsidR="00286551" w:rsidRDefault="00286551" w:rsidP="00286551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Троицкого сельсовета </w:t>
      </w:r>
    </w:p>
    <w:p w:rsidR="00286551" w:rsidRDefault="00286551" w:rsidP="00286551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Кочковского района </w:t>
      </w:r>
    </w:p>
    <w:p w:rsidR="00286551" w:rsidRDefault="00286551" w:rsidP="00286551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286551" w:rsidRDefault="00286551" w:rsidP="00286551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27.12.2016 № 5</w:t>
      </w:r>
    </w:p>
    <w:p w:rsidR="00286551" w:rsidRDefault="00286551" w:rsidP="00286551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6551" w:rsidRPr="008D1E2B" w:rsidRDefault="00286551" w:rsidP="00286551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6551" w:rsidRPr="008D1E2B" w:rsidRDefault="00286551" w:rsidP="002865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1E2B">
        <w:rPr>
          <w:b/>
          <w:sz w:val="28"/>
          <w:szCs w:val="28"/>
        </w:rPr>
        <w:t>ПОЛОЖЕНИЕ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1E2B">
        <w:rPr>
          <w:b/>
          <w:sz w:val="28"/>
          <w:szCs w:val="28"/>
        </w:rPr>
        <w:t>об организации библиотечного обслуживания жителей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1E2B">
        <w:rPr>
          <w:b/>
          <w:sz w:val="28"/>
          <w:szCs w:val="28"/>
        </w:rPr>
        <w:t xml:space="preserve">на территории  </w:t>
      </w:r>
      <w:r>
        <w:rPr>
          <w:b/>
          <w:sz w:val="28"/>
          <w:szCs w:val="28"/>
        </w:rPr>
        <w:t xml:space="preserve">Троицкого </w:t>
      </w:r>
      <w:r w:rsidRPr="008D1E2B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Кочковского района Новосибирской области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551" w:rsidRPr="008D1E2B" w:rsidRDefault="00286551" w:rsidP="002865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1E2B">
        <w:rPr>
          <w:sz w:val="28"/>
          <w:szCs w:val="28"/>
        </w:rPr>
        <w:t>Настоящее Положение направлено на реализацию полномочий органов местного самоуправления по организации библиотечного обслуживания жителей на территории</w:t>
      </w:r>
      <w:r>
        <w:rPr>
          <w:sz w:val="28"/>
          <w:szCs w:val="28"/>
        </w:rPr>
        <w:t xml:space="preserve">Троицкого </w:t>
      </w:r>
      <w:r w:rsidRPr="008D1E2B">
        <w:rPr>
          <w:sz w:val="28"/>
          <w:szCs w:val="28"/>
        </w:rPr>
        <w:t xml:space="preserve">  сельсовета.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551" w:rsidRPr="008D1E2B" w:rsidRDefault="00286551" w:rsidP="0028655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8D1E2B">
        <w:rPr>
          <w:b/>
          <w:sz w:val="28"/>
          <w:szCs w:val="28"/>
        </w:rPr>
        <w:t>Общие положения.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ind w:left="1944"/>
        <w:jc w:val="both"/>
        <w:rPr>
          <w:b/>
          <w:sz w:val="28"/>
          <w:szCs w:val="28"/>
        </w:rPr>
      </w:pP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8D1E2B">
        <w:rPr>
          <w:sz w:val="28"/>
          <w:szCs w:val="28"/>
        </w:rPr>
        <w:t xml:space="preserve"> Библиотека руководствуется в своей деятельности: 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Конституцией Российской Федерации; 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Гражданским кодексом РФ. Часть четвертая. Права на результаты интеллектуальной деятельности и средства индивидуализации;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Трудовым кодексом Российской Федерации от 30 декабря 2001 г. № 197-ФЗ (с изменениями от 30 июня 2006 г.); 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        Федеральными законами: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Законом Российской Федерации «Об авторском праве и смежных правах» от 9 июля 1993 г. № 5351-1 (с изменениями от 19 июля 1995 г., 20 июля 2004 г.);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   - Федеральным законом «О библиотечном деле» от 29 декабря 1994 г.</w:t>
      </w:r>
      <w:r>
        <w:rPr>
          <w:sz w:val="28"/>
          <w:szCs w:val="28"/>
        </w:rPr>
        <w:t xml:space="preserve">                </w:t>
      </w:r>
      <w:r w:rsidRPr="008D1E2B">
        <w:rPr>
          <w:sz w:val="28"/>
          <w:szCs w:val="28"/>
        </w:rPr>
        <w:t xml:space="preserve"> № 78-ФЗ (с изменениями от 22 августа 2004 г.); 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Федеральным законом «О государственной тайне» от 21 июля 1993 г.</w:t>
      </w:r>
      <w:r>
        <w:rPr>
          <w:sz w:val="28"/>
          <w:szCs w:val="28"/>
        </w:rPr>
        <w:t xml:space="preserve">                    </w:t>
      </w:r>
      <w:r w:rsidRPr="008D1E2B">
        <w:rPr>
          <w:sz w:val="28"/>
          <w:szCs w:val="28"/>
        </w:rPr>
        <w:t xml:space="preserve">№ 5485-1; 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Федеральным законом «Об образовании в Российской Федерации» от 21.12.2012 №273- ФЗ;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Федеральным законом «Об информации, информационных технологиях и о защите информации» от 27 июля 2006 г. № 149-ФЗ;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Федеральным законом от 25.07.2002г. №114 ФЗ «О противодействии экстремистской деятельности» с изменениями и дополнениями от 27.07.2006г., 10.05., 27.07.2007г., 29.04.2008г., 25.12.2012г., 2.07.2013 г.; 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t xml:space="preserve">   - Федеральным законом от 29.12.2010 г. № 4Э6-ФЗ «О защите детей от информации,   причиняющей вред их здоровью и развитию» </w:t>
      </w:r>
    </w:p>
    <w:p w:rsidR="00286551" w:rsidRPr="008D1E2B" w:rsidRDefault="00286551" w:rsidP="00286551">
      <w:pPr>
        <w:tabs>
          <w:tab w:val="left" w:pos="142"/>
        </w:tabs>
        <w:ind w:left="709" w:hanging="709"/>
        <w:rPr>
          <w:sz w:val="28"/>
          <w:szCs w:val="28"/>
        </w:rPr>
      </w:pPr>
      <w:r w:rsidRPr="008D1E2B">
        <w:rPr>
          <w:sz w:val="28"/>
          <w:szCs w:val="28"/>
        </w:rPr>
        <w:lastRenderedPageBreak/>
        <w:t xml:space="preserve">  - Уставом МКУК «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 СКО</w:t>
      </w:r>
      <w:r w:rsidRPr="008D1E2B">
        <w:rPr>
          <w:sz w:val="28"/>
          <w:szCs w:val="28"/>
        </w:rPr>
        <w:t>», правилами внутреннего трудового распорядка, настоящим Положением и приказами директора МКУК  «</w:t>
      </w:r>
      <w:r>
        <w:rPr>
          <w:sz w:val="28"/>
          <w:szCs w:val="28"/>
        </w:rPr>
        <w:t xml:space="preserve">Троицкое </w:t>
      </w:r>
      <w:r w:rsidRPr="008D1E2B">
        <w:rPr>
          <w:sz w:val="28"/>
          <w:szCs w:val="28"/>
        </w:rPr>
        <w:t>СКО».</w:t>
      </w:r>
    </w:p>
    <w:p w:rsidR="00286551" w:rsidRPr="008D1E2B" w:rsidRDefault="00286551" w:rsidP="00286551">
      <w:pPr>
        <w:ind w:left="709" w:hanging="709"/>
        <w:rPr>
          <w:sz w:val="28"/>
          <w:szCs w:val="28"/>
        </w:rPr>
      </w:pPr>
    </w:p>
    <w:p w:rsidR="00286551" w:rsidRPr="008D1E2B" w:rsidRDefault="00286551" w:rsidP="00286551">
      <w:pPr>
        <w:ind w:left="158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D1E2B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 xml:space="preserve">ые </w:t>
      </w:r>
      <w:r w:rsidRPr="008D1E2B">
        <w:rPr>
          <w:b/>
          <w:sz w:val="28"/>
          <w:szCs w:val="28"/>
        </w:rPr>
        <w:t xml:space="preserve"> задачи библиотеки.</w:t>
      </w:r>
    </w:p>
    <w:p w:rsidR="00286551" w:rsidRPr="008D1E2B" w:rsidRDefault="00286551" w:rsidP="00286551">
      <w:pPr>
        <w:ind w:left="1944"/>
        <w:rPr>
          <w:b/>
          <w:sz w:val="28"/>
          <w:szCs w:val="28"/>
        </w:rPr>
      </w:pPr>
    </w:p>
    <w:p w:rsidR="00286551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2.1</w:t>
      </w:r>
      <w:r w:rsidRPr="008D1E2B">
        <w:rPr>
          <w:sz w:val="28"/>
          <w:szCs w:val="28"/>
        </w:rPr>
        <w:t>. Библиотека общедоступна для всех граждан независимо от пола, возраста, национальности, образования, социального положения, политических взглядов, отношения к религии.</w:t>
      </w:r>
    </w:p>
    <w:p w:rsidR="00286551" w:rsidRPr="008D1E2B" w:rsidRDefault="00286551" w:rsidP="00286551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D1E2B">
        <w:rPr>
          <w:sz w:val="28"/>
          <w:szCs w:val="28"/>
        </w:rPr>
        <w:t>Библиотека является организатором библиотечно-информационного обслуживания жителей поселения: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8D1E2B">
        <w:rPr>
          <w:sz w:val="28"/>
          <w:szCs w:val="28"/>
        </w:rPr>
        <w:t>.3.   В основу работы библиотеки включают общие для библиотеки задачи:</w:t>
      </w:r>
    </w:p>
    <w:p w:rsidR="00286551" w:rsidRPr="008D1E2B" w:rsidRDefault="00286551" w:rsidP="00286551">
      <w:pPr>
        <w:ind w:left="540"/>
        <w:rPr>
          <w:sz w:val="28"/>
          <w:szCs w:val="28"/>
        </w:rPr>
      </w:pPr>
      <w:r w:rsidRPr="008D1E2B">
        <w:rPr>
          <w:sz w:val="28"/>
          <w:szCs w:val="28"/>
        </w:rPr>
        <w:t>- информационная</w:t>
      </w:r>
    </w:p>
    <w:p w:rsidR="00286551" w:rsidRPr="008D1E2B" w:rsidRDefault="00286551" w:rsidP="00286551">
      <w:pPr>
        <w:ind w:left="540"/>
        <w:rPr>
          <w:sz w:val="28"/>
          <w:szCs w:val="28"/>
        </w:rPr>
      </w:pPr>
      <w:r w:rsidRPr="008D1E2B">
        <w:rPr>
          <w:sz w:val="28"/>
          <w:szCs w:val="28"/>
        </w:rPr>
        <w:t>- просветительская</w:t>
      </w:r>
    </w:p>
    <w:p w:rsidR="00286551" w:rsidRPr="008D1E2B" w:rsidRDefault="00286551" w:rsidP="00286551">
      <w:pPr>
        <w:ind w:left="540"/>
        <w:rPr>
          <w:sz w:val="28"/>
          <w:szCs w:val="28"/>
        </w:rPr>
      </w:pPr>
      <w:r w:rsidRPr="008D1E2B">
        <w:rPr>
          <w:sz w:val="28"/>
          <w:szCs w:val="28"/>
        </w:rPr>
        <w:t>- культурно-досуговая</w:t>
      </w:r>
    </w:p>
    <w:p w:rsidR="00286551" w:rsidRPr="008D1E2B" w:rsidRDefault="00286551" w:rsidP="00286551">
      <w:pPr>
        <w:ind w:left="540"/>
        <w:rPr>
          <w:sz w:val="28"/>
          <w:szCs w:val="28"/>
        </w:rPr>
      </w:pPr>
      <w:r w:rsidRPr="008D1E2B">
        <w:rPr>
          <w:sz w:val="28"/>
          <w:szCs w:val="28"/>
        </w:rPr>
        <w:t>- образовательная</w:t>
      </w:r>
    </w:p>
    <w:p w:rsidR="00286551" w:rsidRPr="008D1E2B" w:rsidRDefault="00286551" w:rsidP="00286551">
      <w:pPr>
        <w:ind w:left="540"/>
        <w:rPr>
          <w:sz w:val="28"/>
          <w:szCs w:val="28"/>
        </w:rPr>
      </w:pPr>
      <w:r w:rsidRPr="008D1E2B">
        <w:rPr>
          <w:sz w:val="28"/>
          <w:szCs w:val="28"/>
        </w:rPr>
        <w:t>- развитие информационных технологий с целью обеспечения права пользователей на свободный доступ к информации, кроме информации экстремистского характера.</w:t>
      </w:r>
    </w:p>
    <w:p w:rsidR="00286551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8D1E2B">
        <w:rPr>
          <w:sz w:val="28"/>
          <w:szCs w:val="28"/>
        </w:rPr>
        <w:t>.4. Порядок доступа к библиотечным фондам и другой библиотечной информации определяются Правилами пользования библиотекой.</w:t>
      </w:r>
    </w:p>
    <w:p w:rsidR="00286551" w:rsidRPr="00D22580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2</w:t>
      </w:r>
      <w:r w:rsidRPr="00D22580">
        <w:rPr>
          <w:rStyle w:val="a6"/>
          <w:b w:val="0"/>
          <w:color w:val="000000"/>
          <w:sz w:val="28"/>
          <w:szCs w:val="28"/>
        </w:rPr>
        <w:t>.5.Наиболее распространенным направлением культурно-досуговой деятельности библиотек</w:t>
      </w:r>
      <w:r w:rsidRPr="00D225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22580">
        <w:rPr>
          <w:color w:val="000000"/>
          <w:sz w:val="28"/>
          <w:szCs w:val="28"/>
        </w:rPr>
        <w:t>является:</w:t>
      </w:r>
    </w:p>
    <w:p w:rsidR="00286551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6746F">
        <w:rPr>
          <w:color w:val="000000"/>
          <w:sz w:val="28"/>
          <w:szCs w:val="28"/>
        </w:rPr>
        <w:t xml:space="preserve"> создание клубов, </w:t>
      </w:r>
      <w:r>
        <w:rPr>
          <w:color w:val="000000"/>
          <w:sz w:val="28"/>
          <w:szCs w:val="28"/>
        </w:rPr>
        <w:t>творческих объединений, кружков с целью:</w:t>
      </w:r>
    </w:p>
    <w:p w:rsidR="00286551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6746F">
        <w:rPr>
          <w:color w:val="000000"/>
          <w:sz w:val="28"/>
          <w:szCs w:val="28"/>
        </w:rPr>
        <w:t xml:space="preserve"> Вовлечение лиц с ограниченными возможностями в эти нефор</w:t>
      </w:r>
      <w:r>
        <w:rPr>
          <w:color w:val="000000"/>
          <w:sz w:val="28"/>
          <w:szCs w:val="28"/>
        </w:rPr>
        <w:t>мальные объединения способствующие</w:t>
      </w:r>
      <w:r w:rsidRPr="0096746F">
        <w:rPr>
          <w:color w:val="000000"/>
          <w:sz w:val="28"/>
          <w:szCs w:val="28"/>
        </w:rPr>
        <w:t xml:space="preserve"> развитию тво</w:t>
      </w:r>
      <w:r>
        <w:rPr>
          <w:color w:val="000000"/>
          <w:sz w:val="28"/>
          <w:szCs w:val="28"/>
        </w:rPr>
        <w:t>рческих способностей участников;</w:t>
      </w:r>
      <w:r w:rsidRPr="0096746F">
        <w:rPr>
          <w:color w:val="000000"/>
          <w:sz w:val="28"/>
          <w:szCs w:val="28"/>
        </w:rPr>
        <w:t xml:space="preserve"> </w:t>
      </w:r>
    </w:p>
    <w:p w:rsidR="00286551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6746F">
        <w:rPr>
          <w:color w:val="000000"/>
          <w:sz w:val="28"/>
          <w:szCs w:val="28"/>
        </w:rPr>
        <w:t xml:space="preserve">эффективной социальной реабилитации и интеграции в местном сообществе, расширению коммуникативных связей, созданию теплой, непринужденной обстановки межличностного общения, реализации возможностей психологической разгрузки. </w:t>
      </w:r>
    </w:p>
    <w:p w:rsidR="00286551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</w:t>
      </w:r>
      <w:r w:rsidRPr="0096746F">
        <w:rPr>
          <w:color w:val="000000"/>
          <w:sz w:val="28"/>
          <w:szCs w:val="28"/>
        </w:rPr>
        <w:t xml:space="preserve"> оптимальные условия для проведения досуга, приобщения к социально-культурным ценностям, формирования культуры чтения, удовлетворение духовных потребностей пользователей библиотек, среди которых инвалиды, люди пожилого возраста, дети с различными фо</w:t>
      </w:r>
      <w:r>
        <w:rPr>
          <w:color w:val="000000"/>
          <w:sz w:val="28"/>
          <w:szCs w:val="28"/>
        </w:rPr>
        <w:t xml:space="preserve">рмами физических ограничений. </w:t>
      </w:r>
    </w:p>
    <w:p w:rsidR="00286551" w:rsidRPr="008D1E2B" w:rsidRDefault="00286551" w:rsidP="00286551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D1E2B">
        <w:rPr>
          <w:b/>
          <w:sz w:val="28"/>
          <w:szCs w:val="28"/>
        </w:rPr>
        <w:t>Функции и содержание работы библиотеки</w:t>
      </w:r>
    </w:p>
    <w:p w:rsidR="00286551" w:rsidRPr="008D1E2B" w:rsidRDefault="00286551" w:rsidP="00286551">
      <w:pPr>
        <w:ind w:firstLine="540"/>
        <w:rPr>
          <w:sz w:val="28"/>
          <w:szCs w:val="28"/>
        </w:rPr>
      </w:pP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 xml:space="preserve">.1.   Формирует универсальный фонд документов различных типов и видов, в том числе – на нетрадиционных носителях, использует любые </w:t>
      </w:r>
      <w:r w:rsidRPr="008D1E2B">
        <w:rPr>
          <w:sz w:val="28"/>
          <w:szCs w:val="28"/>
        </w:rPr>
        <w:lastRenderedPageBreak/>
        <w:t>источники комплектования, обеспечивает учет и сохранность фонда, создает справочно-библиографический аппарат, раскрывающий информационные ресурсы библиотеки.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.2.  Представляет традиционные виды услуг, перечень которых определяется Правилами пользования библиотекой.</w:t>
      </w:r>
    </w:p>
    <w:p w:rsidR="00286551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.3.  Обеспечивает организацию и ведение деятельности библиоте</w:t>
      </w:r>
      <w:r>
        <w:rPr>
          <w:sz w:val="28"/>
          <w:szCs w:val="28"/>
        </w:rPr>
        <w:t xml:space="preserve">ки, направленной на </w:t>
      </w:r>
      <w:r w:rsidRPr="008D1E2B">
        <w:rPr>
          <w:sz w:val="28"/>
          <w:szCs w:val="28"/>
        </w:rPr>
        <w:t xml:space="preserve"> обеспечение удовлетворения потребностей читателей в меняющейся общественной и экономической ситуации</w:t>
      </w:r>
      <w:r>
        <w:rPr>
          <w:sz w:val="28"/>
          <w:szCs w:val="28"/>
        </w:rPr>
        <w:t>;</w:t>
      </w:r>
      <w:r w:rsidRPr="008D1E2B">
        <w:rPr>
          <w:sz w:val="28"/>
          <w:szCs w:val="28"/>
        </w:rPr>
        <w:t xml:space="preserve"> 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D1E2B">
        <w:rPr>
          <w:sz w:val="28"/>
          <w:szCs w:val="28"/>
        </w:rPr>
        <w:t xml:space="preserve"> на достижение эффективности библиотечного обслуживания на территории поселения.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.4.  Удовлетворяет культурные информационные потребности читателей, приобщает население  к культурным ценностям общества.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.5.  Предоставляет с исчерпывающей полнотой информацию краеведческого характера, кроме документов экстремистского характера.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.6</w:t>
      </w:r>
      <w:r w:rsidRPr="00596999">
        <w:rPr>
          <w:b/>
          <w:sz w:val="28"/>
          <w:szCs w:val="28"/>
        </w:rPr>
        <w:t>.   Работа с читателями</w:t>
      </w:r>
      <w:r w:rsidRPr="008D1E2B">
        <w:rPr>
          <w:sz w:val="28"/>
          <w:szCs w:val="28"/>
        </w:rPr>
        <w:t>:</w:t>
      </w:r>
    </w:p>
    <w:p w:rsidR="00286551" w:rsidRPr="008D1E2B" w:rsidRDefault="00286551" w:rsidP="00286551">
      <w:pPr>
        <w:ind w:left="540"/>
        <w:rPr>
          <w:sz w:val="28"/>
          <w:szCs w:val="28"/>
        </w:rPr>
      </w:pPr>
      <w:r w:rsidRPr="008D1E2B">
        <w:rPr>
          <w:sz w:val="28"/>
          <w:szCs w:val="28"/>
        </w:rPr>
        <w:t>-    Организация обслуживания жителей поселения;</w:t>
      </w:r>
    </w:p>
    <w:p w:rsidR="00286551" w:rsidRPr="008D1E2B" w:rsidRDefault="00286551" w:rsidP="00286551">
      <w:pPr>
        <w:ind w:left="900" w:hanging="360"/>
        <w:rPr>
          <w:sz w:val="28"/>
          <w:szCs w:val="28"/>
        </w:rPr>
      </w:pPr>
      <w:r w:rsidRPr="008D1E2B">
        <w:rPr>
          <w:sz w:val="28"/>
          <w:szCs w:val="28"/>
        </w:rPr>
        <w:t>-   Удовлетворение культурных, познавательных потребностей читателей, участие в  формировании информационных ресурсов и информационного обслуживания пользователей, приобщение к культурным ценностям население, организация досуга читателей и жителей поселения;</w:t>
      </w:r>
    </w:p>
    <w:p w:rsidR="00286551" w:rsidRPr="008D1E2B" w:rsidRDefault="00286551" w:rsidP="00286551">
      <w:pPr>
        <w:ind w:left="900" w:hanging="360"/>
        <w:rPr>
          <w:sz w:val="28"/>
          <w:szCs w:val="28"/>
        </w:rPr>
      </w:pPr>
      <w:r w:rsidRPr="008D1E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D1E2B">
        <w:rPr>
          <w:sz w:val="28"/>
          <w:szCs w:val="28"/>
        </w:rPr>
        <w:t>Организация дифференцированного обслуживания различных социально-возрастных групп населения;</w:t>
      </w:r>
    </w:p>
    <w:p w:rsidR="00286551" w:rsidRPr="008D1E2B" w:rsidRDefault="00286551" w:rsidP="00286551">
      <w:pPr>
        <w:ind w:left="900" w:hanging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D1E2B">
        <w:rPr>
          <w:sz w:val="28"/>
          <w:szCs w:val="28"/>
        </w:rPr>
        <w:t>Информирование читателей о содержании и составе фонда;</w:t>
      </w:r>
    </w:p>
    <w:p w:rsidR="00286551" w:rsidRPr="008D1E2B" w:rsidRDefault="00286551" w:rsidP="00286551">
      <w:pPr>
        <w:ind w:left="900" w:hanging="360"/>
        <w:rPr>
          <w:sz w:val="28"/>
          <w:szCs w:val="28"/>
        </w:rPr>
      </w:pPr>
      <w:r w:rsidRPr="008D1E2B">
        <w:rPr>
          <w:sz w:val="28"/>
          <w:szCs w:val="28"/>
        </w:rPr>
        <w:t>-  Ведение работы по пропаганде содержания фонда путем открытого доступа,  удобного расположения фонда;</w:t>
      </w:r>
    </w:p>
    <w:p w:rsidR="00286551" w:rsidRPr="008D1E2B" w:rsidRDefault="00286551" w:rsidP="00286551">
      <w:pPr>
        <w:ind w:left="900" w:hanging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D1E2B">
        <w:rPr>
          <w:sz w:val="28"/>
          <w:szCs w:val="28"/>
        </w:rPr>
        <w:t>Ведение индивидуальной работы с читателями и организация массовых форм в работе с читателями;</w:t>
      </w:r>
    </w:p>
    <w:p w:rsidR="00286551" w:rsidRPr="008D1E2B" w:rsidRDefault="00286551" w:rsidP="00286551">
      <w:pPr>
        <w:ind w:left="900" w:hanging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D1E2B">
        <w:rPr>
          <w:sz w:val="28"/>
          <w:szCs w:val="28"/>
        </w:rPr>
        <w:t>Способствование формирования у читателей культуры чтения.</w:t>
      </w:r>
    </w:p>
    <w:p w:rsidR="00286551" w:rsidRPr="00596999" w:rsidRDefault="00286551" w:rsidP="00286551">
      <w:pPr>
        <w:ind w:left="540" w:hanging="54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.7</w:t>
      </w:r>
      <w:r w:rsidRPr="00596999">
        <w:rPr>
          <w:b/>
          <w:sz w:val="28"/>
          <w:szCs w:val="28"/>
        </w:rPr>
        <w:t>.   Работа с фондом:</w:t>
      </w:r>
    </w:p>
    <w:p w:rsidR="00286551" w:rsidRPr="008D1E2B" w:rsidRDefault="00286551" w:rsidP="00286551">
      <w:pPr>
        <w:ind w:left="896" w:hanging="357"/>
        <w:rPr>
          <w:sz w:val="28"/>
          <w:szCs w:val="28"/>
        </w:rPr>
      </w:pPr>
      <w:r w:rsidRPr="008D1E2B">
        <w:rPr>
          <w:sz w:val="28"/>
          <w:szCs w:val="28"/>
        </w:rPr>
        <w:t>- - изучение состава использования фонда библиотеки, выявление, очищение фонда от устаревших, ветхих, непрофильных изданий;</w:t>
      </w:r>
    </w:p>
    <w:p w:rsidR="00286551" w:rsidRPr="008D1E2B" w:rsidRDefault="00286551" w:rsidP="00286551">
      <w:pPr>
        <w:ind w:left="896" w:hanging="357"/>
        <w:rPr>
          <w:sz w:val="28"/>
          <w:szCs w:val="28"/>
        </w:rPr>
      </w:pPr>
      <w:r w:rsidRPr="008D1E2B">
        <w:rPr>
          <w:sz w:val="28"/>
          <w:szCs w:val="28"/>
        </w:rPr>
        <w:t>- систематический анализ неудовлетворенных спросов читателей с целью выявления пробелов фонда;</w:t>
      </w:r>
    </w:p>
    <w:p w:rsidR="00286551" w:rsidRPr="008D1E2B" w:rsidRDefault="00286551" w:rsidP="00286551">
      <w:pPr>
        <w:ind w:left="896" w:hanging="357"/>
        <w:rPr>
          <w:sz w:val="28"/>
          <w:szCs w:val="28"/>
        </w:rPr>
      </w:pPr>
      <w:r w:rsidRPr="008D1E2B">
        <w:rPr>
          <w:sz w:val="28"/>
          <w:szCs w:val="28"/>
        </w:rPr>
        <w:t>- организация и хранение фонда библиотеки, обеспечение его сохранности, проверка фонда.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 xml:space="preserve">.8.   </w:t>
      </w:r>
      <w:r w:rsidRPr="00596999">
        <w:rPr>
          <w:b/>
          <w:sz w:val="28"/>
          <w:szCs w:val="28"/>
        </w:rPr>
        <w:t>Справочно-библиографическое и информационное обслуживание:</w:t>
      </w:r>
    </w:p>
    <w:p w:rsidR="00286551" w:rsidRPr="008D1E2B" w:rsidRDefault="00286551" w:rsidP="00286551">
      <w:pPr>
        <w:rPr>
          <w:sz w:val="28"/>
          <w:szCs w:val="28"/>
        </w:rPr>
      </w:pPr>
      <w:r w:rsidRPr="008D1E2B">
        <w:rPr>
          <w:sz w:val="28"/>
          <w:szCs w:val="28"/>
        </w:rPr>
        <w:t xml:space="preserve">         -   формирует справочно-библиографический фонд;</w:t>
      </w:r>
    </w:p>
    <w:p w:rsidR="00286551" w:rsidRPr="008D1E2B" w:rsidRDefault="00286551" w:rsidP="00286551">
      <w:p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E2B">
        <w:rPr>
          <w:sz w:val="28"/>
          <w:szCs w:val="28"/>
        </w:rPr>
        <w:t>-  организует и редактирует каталоги;</w:t>
      </w:r>
    </w:p>
    <w:p w:rsidR="00286551" w:rsidRPr="008D1E2B" w:rsidRDefault="00286551" w:rsidP="00286551">
      <w:p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E2B">
        <w:rPr>
          <w:sz w:val="28"/>
          <w:szCs w:val="28"/>
        </w:rPr>
        <w:t>- осуществляет справочно-библиографическое и информационное обслуживание читателей.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.9.   Организация досуга населения:</w:t>
      </w:r>
    </w:p>
    <w:p w:rsidR="00286551" w:rsidRPr="008D1E2B" w:rsidRDefault="00286551" w:rsidP="00286551">
      <w:p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E2B">
        <w:rPr>
          <w:sz w:val="28"/>
          <w:szCs w:val="28"/>
        </w:rPr>
        <w:t xml:space="preserve"> составляет и внедряет программы, проекты и новые формы работы.</w:t>
      </w:r>
    </w:p>
    <w:p w:rsidR="00286551" w:rsidRPr="008D1E2B" w:rsidRDefault="00286551" w:rsidP="00286551">
      <w:pPr>
        <w:ind w:left="851" w:hanging="284"/>
        <w:rPr>
          <w:sz w:val="28"/>
          <w:szCs w:val="28"/>
        </w:rPr>
      </w:pPr>
      <w:r w:rsidRPr="008D1E2B">
        <w:rPr>
          <w:sz w:val="28"/>
          <w:szCs w:val="28"/>
        </w:rPr>
        <w:t>- организует массовые мероприятия, традиционные и нетрадиционные.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D1E2B">
        <w:rPr>
          <w:sz w:val="28"/>
          <w:szCs w:val="28"/>
        </w:rPr>
        <w:t>.10.  Изучение, обобщение передового опыта, нововведений библиотеки и внедрение в практику работы:</w:t>
      </w:r>
    </w:p>
    <w:p w:rsidR="00286551" w:rsidRPr="008D1E2B" w:rsidRDefault="00286551" w:rsidP="00286551">
      <w:pPr>
        <w:ind w:left="851" w:hanging="311"/>
        <w:rPr>
          <w:sz w:val="28"/>
          <w:szCs w:val="28"/>
        </w:rPr>
      </w:pPr>
      <w:r w:rsidRPr="008D1E2B">
        <w:rPr>
          <w:sz w:val="28"/>
          <w:szCs w:val="28"/>
        </w:rPr>
        <w:t>- участвует в смотрах, конкурсах по направлениям библиотечного обслуживания.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8D1E2B">
        <w:rPr>
          <w:sz w:val="28"/>
          <w:szCs w:val="28"/>
        </w:rPr>
        <w:t>.11.   Координация работы:</w:t>
      </w:r>
    </w:p>
    <w:p w:rsidR="00286551" w:rsidRDefault="00286551" w:rsidP="00286551">
      <w:pPr>
        <w:ind w:left="720" w:hanging="180"/>
        <w:rPr>
          <w:sz w:val="28"/>
          <w:szCs w:val="28"/>
        </w:rPr>
      </w:pPr>
      <w:r w:rsidRPr="008D1E2B">
        <w:rPr>
          <w:sz w:val="28"/>
          <w:szCs w:val="28"/>
        </w:rPr>
        <w:t xml:space="preserve">- взаимодействует </w:t>
      </w:r>
      <w:r>
        <w:rPr>
          <w:sz w:val="28"/>
          <w:szCs w:val="28"/>
        </w:rPr>
        <w:t xml:space="preserve">с культурными, образовательными учреждениями и </w:t>
      </w:r>
      <w:r w:rsidRPr="008D1E2B">
        <w:rPr>
          <w:sz w:val="28"/>
          <w:szCs w:val="28"/>
        </w:rPr>
        <w:t xml:space="preserve"> общес</w:t>
      </w:r>
      <w:r>
        <w:rPr>
          <w:sz w:val="28"/>
          <w:szCs w:val="28"/>
        </w:rPr>
        <w:t xml:space="preserve">твенными организациями  Троицкого  </w:t>
      </w:r>
      <w:r w:rsidRPr="008D1E2B">
        <w:rPr>
          <w:sz w:val="28"/>
          <w:szCs w:val="28"/>
        </w:rPr>
        <w:t xml:space="preserve"> сельсовета;</w:t>
      </w:r>
    </w:p>
    <w:p w:rsidR="00286551" w:rsidRDefault="00286551" w:rsidP="00286551">
      <w:pPr>
        <w:ind w:left="851" w:hanging="311"/>
        <w:rPr>
          <w:sz w:val="28"/>
          <w:szCs w:val="28"/>
        </w:rPr>
      </w:pPr>
      <w:r w:rsidRPr="008D1E2B">
        <w:rPr>
          <w:sz w:val="28"/>
          <w:szCs w:val="28"/>
        </w:rPr>
        <w:t>-   участвует в мероприятиях по повышению квалификации;</w:t>
      </w:r>
    </w:p>
    <w:p w:rsidR="00286551" w:rsidRPr="008D1E2B" w:rsidRDefault="00286551" w:rsidP="00286551">
      <w:pPr>
        <w:ind w:left="851" w:hanging="311"/>
        <w:rPr>
          <w:sz w:val="28"/>
          <w:szCs w:val="28"/>
        </w:rPr>
      </w:pPr>
      <w:r>
        <w:rPr>
          <w:sz w:val="28"/>
          <w:szCs w:val="28"/>
        </w:rPr>
        <w:t>- не менее 1 раз в 5 лет проходит аттестацию;</w:t>
      </w:r>
    </w:p>
    <w:p w:rsidR="00286551" w:rsidRPr="008D1E2B" w:rsidRDefault="00286551" w:rsidP="00286551">
      <w:pPr>
        <w:ind w:left="720" w:hanging="180"/>
        <w:rPr>
          <w:sz w:val="28"/>
          <w:szCs w:val="28"/>
        </w:rPr>
      </w:pPr>
    </w:p>
    <w:p w:rsidR="00286551" w:rsidRDefault="00286551" w:rsidP="00286551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D1E2B">
        <w:rPr>
          <w:b/>
          <w:sz w:val="28"/>
          <w:szCs w:val="28"/>
        </w:rPr>
        <w:t>Организация работы и управление.</w:t>
      </w:r>
    </w:p>
    <w:p w:rsidR="00286551" w:rsidRPr="008D1E2B" w:rsidRDefault="00286551" w:rsidP="00286551">
      <w:pPr>
        <w:ind w:left="720"/>
        <w:rPr>
          <w:b/>
          <w:sz w:val="28"/>
          <w:szCs w:val="28"/>
        </w:rPr>
      </w:pP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4.1.  </w:t>
      </w:r>
      <w:r w:rsidRPr="008D1E2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1E2B">
        <w:rPr>
          <w:sz w:val="28"/>
          <w:szCs w:val="28"/>
        </w:rPr>
        <w:t>есет</w:t>
      </w:r>
      <w:r>
        <w:rPr>
          <w:sz w:val="28"/>
          <w:szCs w:val="28"/>
        </w:rPr>
        <w:t xml:space="preserve"> </w:t>
      </w:r>
      <w:r w:rsidRPr="008D1E2B">
        <w:rPr>
          <w:sz w:val="28"/>
          <w:szCs w:val="28"/>
        </w:rPr>
        <w:t xml:space="preserve"> ответственность за выполнение возложенных на библиотеку задач. </w:t>
      </w:r>
    </w:p>
    <w:p w:rsidR="00286551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4.2.  Р</w:t>
      </w:r>
      <w:r w:rsidRPr="008D1E2B">
        <w:rPr>
          <w:sz w:val="28"/>
          <w:szCs w:val="28"/>
        </w:rPr>
        <w:t xml:space="preserve">абота библиотеки </w:t>
      </w:r>
      <w:r>
        <w:rPr>
          <w:sz w:val="28"/>
          <w:szCs w:val="28"/>
        </w:rPr>
        <w:t>осуществляется по годовому плану, который</w:t>
      </w:r>
      <w:r w:rsidRPr="008D1E2B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библиотекарь в соответствии с рекомендациями министерства культуры,  муниципальной Кочковской  библиотеки, плановым заданием </w:t>
      </w:r>
      <w:r w:rsidRPr="008D1E2B">
        <w:rPr>
          <w:sz w:val="28"/>
          <w:szCs w:val="28"/>
        </w:rPr>
        <w:t xml:space="preserve"> и подписы</w:t>
      </w:r>
      <w:r>
        <w:rPr>
          <w:sz w:val="28"/>
          <w:szCs w:val="28"/>
        </w:rPr>
        <w:t>вается директором МКУК «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 </w:t>
      </w:r>
      <w:r w:rsidRPr="008D1E2B">
        <w:rPr>
          <w:sz w:val="28"/>
          <w:szCs w:val="28"/>
        </w:rPr>
        <w:t xml:space="preserve">СКО». 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D1E2B">
        <w:rPr>
          <w:sz w:val="28"/>
          <w:szCs w:val="28"/>
        </w:rPr>
        <w:t>По результатам работы</w:t>
      </w:r>
      <w:r>
        <w:rPr>
          <w:sz w:val="28"/>
          <w:szCs w:val="28"/>
        </w:rPr>
        <w:t xml:space="preserve"> библиотеки составляется ежемесячный отчёт о проделанной работе перед директором для определения стимулирующих выплат и надбавок; </w:t>
      </w:r>
      <w:r w:rsidRPr="008D1E2B">
        <w:rPr>
          <w:sz w:val="28"/>
          <w:szCs w:val="28"/>
        </w:rPr>
        <w:t xml:space="preserve"> 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4.4. Статистический учет и отчё</w:t>
      </w:r>
      <w:r w:rsidRPr="008D1E2B">
        <w:rPr>
          <w:sz w:val="28"/>
          <w:szCs w:val="28"/>
        </w:rPr>
        <w:t>тность ведутся в соответствии с нормами и по формам, действующ</w:t>
      </w:r>
      <w:r>
        <w:rPr>
          <w:sz w:val="28"/>
          <w:szCs w:val="28"/>
        </w:rPr>
        <w:t>им на территории Новосибирской области;</w:t>
      </w:r>
    </w:p>
    <w:p w:rsidR="00286551" w:rsidRPr="005D7C84" w:rsidRDefault="00286551" w:rsidP="00286551">
      <w:pPr>
        <w:pStyle w:val="a5"/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5D7C84">
        <w:rPr>
          <w:rStyle w:val="a6"/>
          <w:rFonts w:ascii="Verdana" w:hAnsi="Verdana"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 xml:space="preserve">Режим работы библиотеки </w:t>
      </w:r>
      <w:r>
        <w:rPr>
          <w:color w:val="000000"/>
          <w:sz w:val="28"/>
          <w:szCs w:val="28"/>
        </w:rPr>
        <w:t>о</w:t>
      </w:r>
      <w:r w:rsidRPr="005D7C84">
        <w:rPr>
          <w:color w:val="000000"/>
          <w:sz w:val="28"/>
          <w:szCs w:val="28"/>
        </w:rPr>
        <w:t>пределяется основным правилом</w:t>
      </w:r>
      <w:r>
        <w:rPr>
          <w:color w:val="000000"/>
          <w:sz w:val="28"/>
          <w:szCs w:val="28"/>
        </w:rPr>
        <w:t xml:space="preserve"> внутреннего распорядка МКУК «</w:t>
      </w:r>
      <w:proofErr w:type="gramStart"/>
      <w:r>
        <w:rPr>
          <w:color w:val="000000"/>
          <w:sz w:val="28"/>
          <w:szCs w:val="28"/>
        </w:rPr>
        <w:t>Троицкое</w:t>
      </w:r>
      <w:proofErr w:type="gramEnd"/>
      <w:r>
        <w:rPr>
          <w:color w:val="000000"/>
          <w:sz w:val="28"/>
          <w:szCs w:val="28"/>
        </w:rPr>
        <w:t xml:space="preserve"> СКО» и утверждается директором.</w:t>
      </w:r>
    </w:p>
    <w:p w:rsidR="00286551" w:rsidRDefault="00286551" w:rsidP="00286551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8D1E2B">
        <w:rPr>
          <w:b/>
          <w:sz w:val="28"/>
          <w:szCs w:val="28"/>
        </w:rPr>
        <w:t xml:space="preserve">Права и обязанности </w:t>
      </w:r>
    </w:p>
    <w:p w:rsidR="00286551" w:rsidRDefault="00286551" w:rsidP="00286551">
      <w:pPr>
        <w:ind w:left="540"/>
        <w:rPr>
          <w:b/>
          <w:sz w:val="28"/>
          <w:szCs w:val="28"/>
        </w:rPr>
      </w:pP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5.1.</w:t>
      </w:r>
      <w:r w:rsidRPr="008D1E2B">
        <w:rPr>
          <w:sz w:val="28"/>
          <w:szCs w:val="28"/>
        </w:rPr>
        <w:t xml:space="preserve"> Права и обязанности библиотекаря  определяются трудовым договором, инструкцией должностных обязанностей, Правилами внутреннего трудового распорядка </w:t>
      </w:r>
    </w:p>
    <w:p w:rsidR="00286551" w:rsidRPr="008D1E2B" w:rsidRDefault="00286551" w:rsidP="00286551">
      <w:pPr>
        <w:rPr>
          <w:sz w:val="28"/>
          <w:szCs w:val="28"/>
        </w:rPr>
      </w:pPr>
      <w:r>
        <w:rPr>
          <w:sz w:val="28"/>
          <w:szCs w:val="28"/>
        </w:rPr>
        <w:t>5.2</w:t>
      </w:r>
      <w:r w:rsidRPr="008D1E2B">
        <w:rPr>
          <w:sz w:val="28"/>
          <w:szCs w:val="28"/>
        </w:rPr>
        <w:t>.  Библиотека</w:t>
      </w:r>
      <w:r>
        <w:rPr>
          <w:sz w:val="28"/>
          <w:szCs w:val="28"/>
        </w:rPr>
        <w:t>рь</w:t>
      </w:r>
      <w:r w:rsidRPr="008D1E2B">
        <w:rPr>
          <w:sz w:val="28"/>
          <w:szCs w:val="28"/>
        </w:rPr>
        <w:t xml:space="preserve"> имеет право: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</w:t>
      </w:r>
      <w:r w:rsidRPr="008D1E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D1E2B">
        <w:rPr>
          <w:sz w:val="28"/>
          <w:szCs w:val="28"/>
        </w:rPr>
        <w:t>.1. Предлагать к разработке и разрабатывать</w:t>
      </w:r>
      <w:r>
        <w:rPr>
          <w:sz w:val="28"/>
          <w:szCs w:val="28"/>
        </w:rPr>
        <w:t xml:space="preserve"> документы, регламентирующие </w:t>
      </w:r>
      <w:r w:rsidRPr="008D1E2B">
        <w:rPr>
          <w:sz w:val="28"/>
          <w:szCs w:val="28"/>
        </w:rPr>
        <w:t>деятельнос</w:t>
      </w:r>
      <w:r>
        <w:rPr>
          <w:sz w:val="28"/>
          <w:szCs w:val="28"/>
        </w:rPr>
        <w:t>ть библиотеки;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5.2</w:t>
      </w:r>
      <w:r w:rsidRPr="008D1E2B">
        <w:rPr>
          <w:sz w:val="28"/>
          <w:szCs w:val="28"/>
        </w:rPr>
        <w:t>.2. Знакомиться с материалами и сведениями, необходимыми для решения поставленных перед библиотекой задач.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5.2</w:t>
      </w:r>
      <w:r w:rsidRPr="008D1E2B">
        <w:rPr>
          <w:sz w:val="28"/>
          <w:szCs w:val="28"/>
        </w:rPr>
        <w:t>.3. Принимать участия в работе семинаров, совещаний, конференций в соответствии с целями и задачами своей деятельности.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5.3</w:t>
      </w:r>
      <w:r w:rsidRPr="008D1E2B">
        <w:rPr>
          <w:sz w:val="28"/>
          <w:szCs w:val="28"/>
        </w:rPr>
        <w:t>.  Библиотека обязана: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5.3</w:t>
      </w:r>
      <w:r w:rsidRPr="008D1E2B">
        <w:rPr>
          <w:sz w:val="28"/>
          <w:szCs w:val="28"/>
        </w:rPr>
        <w:t xml:space="preserve">.1. </w:t>
      </w:r>
      <w:r>
        <w:rPr>
          <w:sz w:val="28"/>
          <w:szCs w:val="28"/>
        </w:rPr>
        <w:t>Соблюдать интересы МКУК «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 СКО» </w:t>
      </w:r>
      <w:r w:rsidRPr="008D1E2B">
        <w:rPr>
          <w:sz w:val="28"/>
          <w:szCs w:val="28"/>
        </w:rPr>
        <w:t xml:space="preserve"> и выполнять поставленные перед ней задачи.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lastRenderedPageBreak/>
        <w:t>5.3.2. Составлять планы и отчё</w:t>
      </w:r>
      <w:r w:rsidRPr="008D1E2B">
        <w:rPr>
          <w:sz w:val="28"/>
          <w:szCs w:val="28"/>
        </w:rPr>
        <w:t>ты об их выполнении в установленные сроки и отвечать за достоверность сведений.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5.3</w:t>
      </w:r>
      <w:r w:rsidRPr="008D1E2B">
        <w:rPr>
          <w:sz w:val="28"/>
          <w:szCs w:val="28"/>
        </w:rPr>
        <w:t>.3. Соблюдать правила техники безопасности, противопожарной безопасности и производственной санитарии.</w:t>
      </w:r>
    </w:p>
    <w:p w:rsidR="00286551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5.4</w:t>
      </w:r>
      <w:r w:rsidRPr="008D1E2B">
        <w:rPr>
          <w:sz w:val="28"/>
          <w:szCs w:val="28"/>
        </w:rPr>
        <w:t>.4. Бережно относиться к материальным ценностям, находящимся в распоряжении библиотеки и нести ответственность за их сохранность.</w:t>
      </w:r>
    </w:p>
    <w:p w:rsidR="00286551" w:rsidRPr="008D1E2B" w:rsidRDefault="00286551" w:rsidP="00286551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5.4.5.Соблюдать Кодекс чести работника культуры;</w:t>
      </w:r>
    </w:p>
    <w:p w:rsidR="00286551" w:rsidRPr="0096746F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6. </w:t>
      </w:r>
      <w:r w:rsidRPr="0096746F">
        <w:rPr>
          <w:rStyle w:val="a6"/>
          <w:color w:val="000000"/>
          <w:sz w:val="28"/>
          <w:szCs w:val="28"/>
        </w:rPr>
        <w:t>ПРАВА ПОЛЬЗОВАТЕЛЕЙ БИБЛИОТЕКИ</w:t>
      </w:r>
    </w:p>
    <w:p w:rsidR="00286551" w:rsidRPr="0096746F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</w:t>
      </w:r>
      <w:r w:rsidRPr="0096746F">
        <w:rPr>
          <w:color w:val="000000"/>
          <w:sz w:val="28"/>
          <w:szCs w:val="28"/>
        </w:rPr>
        <w:t>.1. Пользователи Библиотеки имеют право получать бесплатно:</w:t>
      </w:r>
    </w:p>
    <w:p w:rsidR="00286551" w:rsidRPr="0096746F" w:rsidRDefault="00286551" w:rsidP="002865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документы различных форматов из библиотечного фонда во временное пользование;</w:t>
      </w:r>
    </w:p>
    <w:p w:rsidR="00286551" w:rsidRPr="0096746F" w:rsidRDefault="00286551" w:rsidP="002865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об услугах б</w:t>
      </w:r>
      <w:r w:rsidRPr="0096746F">
        <w:rPr>
          <w:color w:val="000000"/>
          <w:sz w:val="28"/>
          <w:szCs w:val="28"/>
        </w:rPr>
        <w:t xml:space="preserve">иблиотеки, о составе всех видов фондов и о наличии в фонде конкретного документа </w:t>
      </w:r>
      <w:proofErr w:type="gramStart"/>
      <w:r w:rsidRPr="0096746F">
        <w:rPr>
          <w:color w:val="000000"/>
          <w:sz w:val="28"/>
          <w:szCs w:val="28"/>
        </w:rPr>
        <w:t>через</w:t>
      </w:r>
      <w:proofErr w:type="gramEnd"/>
      <w:r w:rsidRPr="0096746F">
        <w:rPr>
          <w:color w:val="000000"/>
          <w:sz w:val="28"/>
          <w:szCs w:val="28"/>
        </w:rPr>
        <w:t>:</w:t>
      </w:r>
    </w:p>
    <w:p w:rsidR="00286551" w:rsidRPr="0096746F" w:rsidRDefault="00286551" w:rsidP="0028655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систему каталогов, в том числе электронных,</w:t>
      </w:r>
    </w:p>
    <w:p w:rsidR="00286551" w:rsidRPr="0096746F" w:rsidRDefault="00286551" w:rsidP="0028655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различные базы данных,</w:t>
      </w:r>
    </w:p>
    <w:p w:rsidR="00286551" w:rsidRPr="0096746F" w:rsidRDefault="00286551" w:rsidP="0028655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другие формы библиотечного информирования;</w:t>
      </w:r>
    </w:p>
    <w:p w:rsidR="00286551" w:rsidRPr="0096746F" w:rsidRDefault="00286551" w:rsidP="002865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консультативную помощь в поиске и выборе источников информации;</w:t>
      </w:r>
    </w:p>
    <w:p w:rsidR="00286551" w:rsidRPr="0096746F" w:rsidRDefault="00286551" w:rsidP="002865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справочно-библиографические услуги;</w:t>
      </w:r>
    </w:p>
    <w:p w:rsidR="00286551" w:rsidRPr="0096746F" w:rsidRDefault="00286551" w:rsidP="002865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доступ в Интернет с консультацией сотрудника Библиотеки;</w:t>
      </w:r>
    </w:p>
    <w:p w:rsidR="00286551" w:rsidRPr="0096746F" w:rsidRDefault="00286551" w:rsidP="002865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консультативную помощь по</w:t>
      </w:r>
      <w:r>
        <w:rPr>
          <w:color w:val="000000"/>
          <w:sz w:val="28"/>
          <w:szCs w:val="28"/>
        </w:rPr>
        <w:t xml:space="preserve"> эксплуатации </w:t>
      </w:r>
      <w:r w:rsidRPr="0096746F">
        <w:rPr>
          <w:color w:val="000000"/>
          <w:sz w:val="28"/>
          <w:szCs w:val="28"/>
        </w:rPr>
        <w:t xml:space="preserve"> компьютерной техники и програм</w:t>
      </w:r>
      <w:r>
        <w:rPr>
          <w:color w:val="000000"/>
          <w:sz w:val="28"/>
          <w:szCs w:val="28"/>
        </w:rPr>
        <w:t xml:space="preserve">много обеспечения, </w:t>
      </w:r>
      <w:proofErr w:type="gramStart"/>
      <w:r>
        <w:rPr>
          <w:color w:val="000000"/>
          <w:sz w:val="28"/>
          <w:szCs w:val="28"/>
        </w:rPr>
        <w:t>имеющихся</w:t>
      </w:r>
      <w:proofErr w:type="gramEnd"/>
      <w:r>
        <w:rPr>
          <w:color w:val="000000"/>
          <w:sz w:val="28"/>
          <w:szCs w:val="28"/>
        </w:rPr>
        <w:t xml:space="preserve"> в б</w:t>
      </w:r>
      <w:r w:rsidRPr="0096746F">
        <w:rPr>
          <w:color w:val="000000"/>
          <w:sz w:val="28"/>
          <w:szCs w:val="28"/>
        </w:rPr>
        <w:t>иблиотеке;</w:t>
      </w:r>
    </w:p>
    <w:p w:rsidR="00286551" w:rsidRPr="0096746F" w:rsidRDefault="00286551" w:rsidP="002865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 xml:space="preserve">издания для </w:t>
      </w:r>
      <w:proofErr w:type="gramStart"/>
      <w:r w:rsidRPr="0096746F">
        <w:rPr>
          <w:color w:val="000000"/>
          <w:sz w:val="28"/>
          <w:szCs w:val="28"/>
        </w:rPr>
        <w:t>незрячих</w:t>
      </w:r>
      <w:proofErr w:type="gramEnd"/>
      <w:r w:rsidRPr="0096746F">
        <w:rPr>
          <w:color w:val="000000"/>
          <w:sz w:val="28"/>
          <w:szCs w:val="28"/>
        </w:rPr>
        <w:t xml:space="preserve"> и слабовидящих из библиотечного фонда по почте на территории Р</w:t>
      </w:r>
      <w:r>
        <w:rPr>
          <w:color w:val="000000"/>
          <w:sz w:val="28"/>
          <w:szCs w:val="28"/>
        </w:rPr>
        <w:t>оссийской Федерации</w:t>
      </w:r>
      <w:r w:rsidRPr="0096746F">
        <w:rPr>
          <w:color w:val="000000"/>
          <w:sz w:val="28"/>
          <w:szCs w:val="28"/>
        </w:rPr>
        <w:t>;</w:t>
      </w:r>
    </w:p>
    <w:p w:rsidR="00286551" w:rsidRPr="0096746F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</w:t>
      </w:r>
      <w:r w:rsidRPr="0096746F">
        <w:rPr>
          <w:color w:val="000000"/>
          <w:sz w:val="28"/>
          <w:szCs w:val="28"/>
        </w:rPr>
        <w:t>.2. Удаленным пользователям Библиотеки бесплатно предоставляются:</w:t>
      </w:r>
    </w:p>
    <w:p w:rsidR="00286551" w:rsidRPr="0096746F" w:rsidRDefault="00286551" w:rsidP="002865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услуги справочной виртуальной службы;</w:t>
      </w:r>
    </w:p>
    <w:p w:rsidR="00286551" w:rsidRPr="0096746F" w:rsidRDefault="00286551" w:rsidP="002865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доступ к электронному каталогу;</w:t>
      </w:r>
    </w:p>
    <w:p w:rsidR="00286551" w:rsidRPr="0096746F" w:rsidRDefault="00286551" w:rsidP="0028655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доступ к  локальным ресурсам Библиотеки.</w:t>
      </w:r>
    </w:p>
    <w:p w:rsidR="00286551" w:rsidRPr="0096746F" w:rsidRDefault="00286551" w:rsidP="00286551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6.3</w:t>
      </w:r>
      <w:r w:rsidRPr="0096746F">
        <w:rPr>
          <w:color w:val="000000"/>
          <w:sz w:val="28"/>
          <w:szCs w:val="28"/>
        </w:rPr>
        <w:t>. Пользователям Библиотеки предоставляется право:</w:t>
      </w:r>
    </w:p>
    <w:p w:rsidR="00286551" w:rsidRPr="0096746F" w:rsidRDefault="00286551" w:rsidP="002865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участвовать во всех мероприятиях, проводимых Библиотекой;</w:t>
      </w:r>
    </w:p>
    <w:p w:rsidR="00286551" w:rsidRPr="0096746F" w:rsidRDefault="00286551" w:rsidP="002865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высказывать письменно или устно свое мнение о работе Библиотеки, вносить предложения по улучшению ее работы;</w:t>
      </w:r>
    </w:p>
    <w:p w:rsidR="00286551" w:rsidRPr="0096746F" w:rsidRDefault="00286551" w:rsidP="002865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6746F">
        <w:rPr>
          <w:color w:val="000000"/>
          <w:sz w:val="28"/>
          <w:szCs w:val="28"/>
        </w:rPr>
        <w:t>оказывать спонсорскую и благотворительную помощь.</w:t>
      </w:r>
    </w:p>
    <w:p w:rsidR="00286551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6.4</w:t>
      </w:r>
      <w:r w:rsidRPr="008D1E2B">
        <w:rPr>
          <w:sz w:val="28"/>
          <w:szCs w:val="28"/>
        </w:rPr>
        <w:t>. Права граждан на библиотечное обслуживание и библиотечную деятельность на территории муниципального образования гарантируются законодательством Российской Федерации о библиотечном деле, законодательством субъекта Российской Федерации, настоящим   Положением и иными муниципальными правовыми   актами.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6.5.</w:t>
      </w:r>
      <w:r w:rsidRPr="008D1E2B">
        <w:rPr>
          <w:sz w:val="28"/>
          <w:szCs w:val="28"/>
        </w:rPr>
        <w:t xml:space="preserve"> Право граждан на библиотечное обслуживание обеспечивается: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lastRenderedPageBreak/>
        <w:t>а) муниципальными библиотеками, бесплатно осуществляющими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основные виды библиотечного обслуживания;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б) библиотеками образовательных учреждений;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в)  частными библиотеками.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5.6.</w:t>
      </w:r>
      <w:r w:rsidRPr="008D1E2B">
        <w:rPr>
          <w:sz w:val="28"/>
          <w:szCs w:val="28"/>
        </w:rPr>
        <w:t>. Для выполнен</w:t>
      </w:r>
      <w:r>
        <w:rPr>
          <w:sz w:val="28"/>
          <w:szCs w:val="28"/>
        </w:rPr>
        <w:t xml:space="preserve">ия указанных задач </w:t>
      </w:r>
      <w:r w:rsidRPr="008D1E2B">
        <w:rPr>
          <w:sz w:val="28"/>
          <w:szCs w:val="28"/>
        </w:rPr>
        <w:t xml:space="preserve"> библиотеки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осуществляют следующие виды деятельности: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 xml:space="preserve">б) осуществляют обработку фондов и раскрывают их содержание </w:t>
      </w:r>
      <w:proofErr w:type="gramStart"/>
      <w:r w:rsidRPr="008D1E2B">
        <w:rPr>
          <w:sz w:val="28"/>
          <w:szCs w:val="28"/>
        </w:rPr>
        <w:t>с</w:t>
      </w:r>
      <w:proofErr w:type="gramEnd"/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 xml:space="preserve">помощью системы каталогов на различных носителях;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в) обеспечивают сохранность фонда путем его учета, организации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рационального хранения, консервации и реставрации документов;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г) воспитывают бережное отношение читателей к фонду;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д) анализируют использование фондов и корректируют их состав</w:t>
      </w:r>
      <w:r>
        <w:rPr>
          <w:sz w:val="28"/>
          <w:szCs w:val="28"/>
        </w:rPr>
        <w:t>,</w:t>
      </w:r>
      <w:r w:rsidRPr="008D1E2B">
        <w:rPr>
          <w:sz w:val="28"/>
          <w:szCs w:val="28"/>
        </w:rPr>
        <w:t xml:space="preserve"> </w:t>
      </w:r>
      <w:proofErr w:type="gramStart"/>
      <w:r w:rsidRPr="008D1E2B">
        <w:rPr>
          <w:sz w:val="28"/>
          <w:szCs w:val="28"/>
        </w:rPr>
        <w:t>в</w:t>
      </w:r>
      <w:proofErr w:type="gramEnd"/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D1E2B"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Pr="008D1E2B">
        <w:rPr>
          <w:sz w:val="28"/>
          <w:szCs w:val="28"/>
        </w:rPr>
        <w:t xml:space="preserve">с потребностями пользователей;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е) организуют обслуживание читателей с учетом их интересов, возрастных, физических, социальных, психологических и других осо</w:t>
      </w:r>
      <w:r w:rsidRPr="008D1E2B">
        <w:rPr>
          <w:sz w:val="28"/>
          <w:szCs w:val="28"/>
        </w:rPr>
        <w:softHyphen/>
        <w:t>бенностей, новых явлений и процессов, происходящих в обществе, обеспечивая максимально удобный доступ к фондам в читальных за</w:t>
      </w:r>
      <w:r w:rsidRPr="008D1E2B">
        <w:rPr>
          <w:sz w:val="28"/>
          <w:szCs w:val="28"/>
        </w:rPr>
        <w:softHyphen/>
        <w:t>лах, на абонементе, через систему межбиблиотечного абонемента;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ж) способствуют развитию подрастающего поколения, прививают им навыки чтения и компьютерной грамотности, помогают развивать воображение и творческие способности, совместно с образователь</w:t>
      </w:r>
      <w:r w:rsidRPr="008D1E2B">
        <w:rPr>
          <w:sz w:val="28"/>
          <w:szCs w:val="28"/>
        </w:rPr>
        <w:softHyphen/>
        <w:t>ными учреждениями участвуют в обеспечении учебного процесса;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з) участвуют в развитии своей территории в сотрудничестве с ор</w:t>
      </w:r>
      <w:r w:rsidRPr="008D1E2B">
        <w:rPr>
          <w:sz w:val="28"/>
          <w:szCs w:val="28"/>
        </w:rPr>
        <w:softHyphen/>
        <w:t xml:space="preserve">ганами местного самоуправления и общественными организациями;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и) проводят изучение потребностей своих реальных и потенциальных пользователей;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 xml:space="preserve"> к) ведут базы данных по проблемам развития различных сфер  жизнедеятельности местного сообщества;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л) взаимодействуют с другими библиотеками, информационными   и иными необходимыми организациями, в том числе за  предел</w:t>
      </w:r>
      <w:r>
        <w:rPr>
          <w:sz w:val="28"/>
          <w:szCs w:val="28"/>
        </w:rPr>
        <w:t>ами   поселения</w:t>
      </w:r>
      <w:r w:rsidRPr="008D1E2B">
        <w:rPr>
          <w:sz w:val="28"/>
          <w:szCs w:val="28"/>
        </w:rPr>
        <w:t xml:space="preserve">;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м) создают оптимальные услови</w:t>
      </w:r>
      <w:r>
        <w:rPr>
          <w:sz w:val="28"/>
          <w:szCs w:val="28"/>
        </w:rPr>
        <w:t>я для пользователей</w:t>
      </w:r>
      <w:r w:rsidRPr="008D1E2B">
        <w:rPr>
          <w:sz w:val="28"/>
          <w:szCs w:val="28"/>
        </w:rPr>
        <w:t>;</w:t>
      </w:r>
    </w:p>
    <w:p w:rsidR="00286551" w:rsidRPr="008D1E2B" w:rsidRDefault="00286551" w:rsidP="00286551">
      <w:pPr>
        <w:rPr>
          <w:sz w:val="28"/>
          <w:szCs w:val="28"/>
        </w:rPr>
      </w:pPr>
      <w:r w:rsidRPr="008D1E2B">
        <w:rPr>
          <w:sz w:val="28"/>
          <w:szCs w:val="28"/>
        </w:rPr>
        <w:t xml:space="preserve">н) способствуют защите детей от факторов, негативно влияющих на их физическое, интеллектуальное, психическое, духовное и нравственное развитие; </w:t>
      </w:r>
    </w:p>
    <w:p w:rsidR="00286551" w:rsidRDefault="00286551" w:rsidP="00286551">
      <w:pPr>
        <w:rPr>
          <w:sz w:val="28"/>
          <w:szCs w:val="28"/>
        </w:rPr>
      </w:pPr>
      <w:r w:rsidRPr="008D1E2B">
        <w:rPr>
          <w:sz w:val="28"/>
          <w:szCs w:val="28"/>
        </w:rPr>
        <w:t xml:space="preserve"> о) проводят сверку библиотечного фонда и поступающей литературы с Федеральным списком экстремистских материалов.</w:t>
      </w:r>
    </w:p>
    <w:p w:rsidR="00286551" w:rsidRDefault="00286551" w:rsidP="00286551">
      <w:pPr>
        <w:rPr>
          <w:sz w:val="28"/>
          <w:szCs w:val="28"/>
        </w:rPr>
      </w:pP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D1E2B">
        <w:rPr>
          <w:b/>
          <w:sz w:val="28"/>
          <w:szCs w:val="28"/>
        </w:rPr>
        <w:t>. Поддержк</w:t>
      </w:r>
      <w:r>
        <w:rPr>
          <w:b/>
          <w:sz w:val="28"/>
          <w:szCs w:val="28"/>
        </w:rPr>
        <w:t>а библиотечного обслуживания</w:t>
      </w:r>
      <w:r w:rsidRPr="008D1E2B">
        <w:rPr>
          <w:b/>
          <w:sz w:val="28"/>
          <w:szCs w:val="28"/>
        </w:rPr>
        <w:t xml:space="preserve"> на территории  муниципального  </w:t>
      </w:r>
      <w:r>
        <w:rPr>
          <w:b/>
          <w:sz w:val="28"/>
          <w:szCs w:val="28"/>
        </w:rPr>
        <w:t>образования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D1E2B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8D1E2B">
        <w:rPr>
          <w:sz w:val="28"/>
          <w:szCs w:val="28"/>
        </w:rPr>
        <w:t xml:space="preserve">.1. Библиотечное  дело на территории   муниципального   образования признается социально значимым видом деятельности </w:t>
      </w:r>
    </w:p>
    <w:p w:rsidR="00286551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8D1E2B">
        <w:rPr>
          <w:sz w:val="28"/>
          <w:szCs w:val="28"/>
        </w:rPr>
        <w:t>.2. Поддержка биб</w:t>
      </w:r>
      <w:r>
        <w:rPr>
          <w:sz w:val="28"/>
          <w:szCs w:val="28"/>
        </w:rPr>
        <w:t>лиотечного обслуживания</w:t>
      </w:r>
      <w:r w:rsidRPr="008D1E2B">
        <w:rPr>
          <w:sz w:val="28"/>
          <w:szCs w:val="28"/>
        </w:rPr>
        <w:t xml:space="preserve">  на территории  муниципального   образования осуществляется   органами  местного  самоуправления   путем: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lastRenderedPageBreak/>
        <w:t xml:space="preserve"> а) гарантированного финансирования  деятельности  муниципальных библиотек;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б) реализации долгосрочных целевых программ развития  муниципальных библиотек;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 xml:space="preserve">в) установления мер социальной поддержки для библиотечных  работников; 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г) запрета на  производство действий, ухудшающих  условия  деятельности муниципальных библиотек, в том числе связанных  с  необоснованным сокращением сети муниципальных библиотек, ухудшением материально-технического обеспечения действующих  муниципальных библиотек, находящихся на бюджетном финансировании, переводом в помещения, не соответствующие требованиям  охраны труда, хранения библиотечных фондов и библиотечного  обслуживания;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1E2B">
        <w:rPr>
          <w:sz w:val="28"/>
          <w:szCs w:val="28"/>
        </w:rPr>
        <w:t>д) предоставления иных мер поддержки в соответствии с   действующим законодательством.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8D1E2B">
        <w:rPr>
          <w:sz w:val="28"/>
          <w:szCs w:val="28"/>
        </w:rPr>
        <w:t>.3. Органы местного самоуправления муниципального образования поощряют участие муниципальных библиотек в культурном   обмене, содействуют расширению и укреплению межобластных, межрегиональных и международных связей в сфере библиотечного дела.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6551" w:rsidRDefault="00286551" w:rsidP="00286551">
      <w:pPr>
        <w:widowControl w:val="0"/>
        <w:autoSpaceDE w:val="0"/>
        <w:autoSpaceDN w:val="0"/>
        <w:adjustRightInd w:val="0"/>
        <w:ind w:left="1584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8D1E2B">
        <w:rPr>
          <w:b/>
          <w:sz w:val="28"/>
          <w:szCs w:val="28"/>
        </w:rPr>
        <w:t>Меры социальной поддержки библиотечных работников</w:t>
      </w:r>
    </w:p>
    <w:p w:rsidR="00286551" w:rsidRPr="008D1E2B" w:rsidRDefault="00286551" w:rsidP="00286551">
      <w:pPr>
        <w:widowControl w:val="0"/>
        <w:autoSpaceDE w:val="0"/>
        <w:autoSpaceDN w:val="0"/>
        <w:adjustRightInd w:val="0"/>
        <w:ind w:left="1944"/>
        <w:rPr>
          <w:b/>
          <w:sz w:val="28"/>
          <w:szCs w:val="28"/>
        </w:rPr>
      </w:pPr>
    </w:p>
    <w:p w:rsidR="00286551" w:rsidRPr="00DE0C3E" w:rsidRDefault="00286551" w:rsidP="00286551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1"/>
          <w:sz w:val="28"/>
          <w:szCs w:val="28"/>
        </w:rPr>
      </w:pPr>
      <w:r w:rsidRPr="00DE0C3E">
        <w:rPr>
          <w:spacing w:val="1"/>
          <w:sz w:val="28"/>
          <w:szCs w:val="28"/>
        </w:rPr>
        <w:t>8.1. Работники библиотеки, работающие и проживающие в сельской местности, а также проживающие с ними нетрудоспособные и несовершеннолетние члены их семей имеют право на следующие меры социальной поддержки:</w:t>
      </w:r>
      <w:r w:rsidRPr="00DE0C3E">
        <w:rPr>
          <w:spacing w:val="1"/>
          <w:sz w:val="28"/>
          <w:szCs w:val="28"/>
        </w:rPr>
        <w:br/>
        <w:t xml:space="preserve">- </w:t>
      </w:r>
      <w:r w:rsidRPr="00DE0C3E">
        <w:rPr>
          <w:rStyle w:val="apple-converted-space"/>
          <w:spacing w:val="1"/>
          <w:sz w:val="28"/>
          <w:szCs w:val="28"/>
        </w:rPr>
        <w:t> </w:t>
      </w:r>
      <w:r w:rsidRPr="00DE0C3E">
        <w:rPr>
          <w:spacing w:val="1"/>
          <w:sz w:val="28"/>
          <w:szCs w:val="28"/>
        </w:rPr>
        <w:t>компенсацию в размере 100% стоимости общей площади жилых помещений в пределах социальной нормы площади жилья;</w:t>
      </w:r>
      <w:r w:rsidRPr="00DE0C3E">
        <w:rPr>
          <w:spacing w:val="1"/>
          <w:sz w:val="28"/>
          <w:szCs w:val="28"/>
        </w:rPr>
        <w:br/>
        <w:t xml:space="preserve">- </w:t>
      </w:r>
      <w:r w:rsidRPr="00DE0C3E">
        <w:rPr>
          <w:rStyle w:val="apple-converted-space"/>
          <w:spacing w:val="1"/>
          <w:sz w:val="28"/>
          <w:szCs w:val="28"/>
        </w:rPr>
        <w:t> </w:t>
      </w:r>
      <w:r w:rsidRPr="00DE0C3E">
        <w:rPr>
          <w:spacing w:val="1"/>
          <w:sz w:val="28"/>
          <w:szCs w:val="28"/>
        </w:rPr>
        <w:t>компенсацию в размере 100% стоимости за отопление (включая твердое топливо при наличии печного отопления) в пределах социальной нормы площади жилья;</w:t>
      </w:r>
      <w:r w:rsidRPr="00DE0C3E">
        <w:rPr>
          <w:rStyle w:val="apple-converted-space"/>
          <w:spacing w:val="1"/>
          <w:sz w:val="28"/>
          <w:szCs w:val="28"/>
        </w:rPr>
        <w:t> </w:t>
      </w:r>
      <w:r w:rsidRPr="00DE0C3E">
        <w:rPr>
          <w:spacing w:val="1"/>
          <w:sz w:val="28"/>
          <w:szCs w:val="28"/>
        </w:rPr>
        <w:br/>
        <w:t>-  компенсацию в размере 100% стоимости электроэнергии в пределах установленных нормативов в расчете на одного человека.</w:t>
      </w:r>
    </w:p>
    <w:p w:rsidR="00286551" w:rsidRPr="00DE0C3E" w:rsidRDefault="00286551" w:rsidP="00286551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</w:pPr>
      <w:r w:rsidRPr="00DE0C3E">
        <w:rPr>
          <w:spacing w:val="1"/>
          <w:sz w:val="28"/>
          <w:szCs w:val="28"/>
        </w:rPr>
        <w:t>8.2. Право на компенсацию сохраняется за ушедшими на пенсию работниками государственных учреждений культуры, которые проработали в сельской местности не менее 10 лет и проживают там, а также и за проживающими совместно с ними нетрудоспособными и несовершеннолетними</w:t>
      </w:r>
      <w:r w:rsidRPr="00DE0C3E">
        <w:rPr>
          <w:rStyle w:val="apple-converted-space"/>
          <w:spacing w:val="1"/>
          <w:sz w:val="28"/>
          <w:szCs w:val="28"/>
        </w:rPr>
        <w:t> </w:t>
      </w:r>
      <w:r w:rsidRPr="00DE0C3E">
        <w:rPr>
          <w:spacing w:val="1"/>
          <w:sz w:val="28"/>
          <w:szCs w:val="28"/>
        </w:rPr>
        <w:t>членами их семей</w:t>
      </w:r>
    </w:p>
    <w:p w:rsidR="00286551" w:rsidRPr="00DE0C3E" w:rsidRDefault="00286551" w:rsidP="00286551">
      <w:pPr>
        <w:pStyle w:val="a5"/>
        <w:shd w:val="clear" w:color="auto" w:fill="FFFFFF"/>
        <w:rPr>
          <w:sz w:val="28"/>
          <w:szCs w:val="28"/>
        </w:rPr>
      </w:pPr>
      <w:r w:rsidRPr="00DE0C3E">
        <w:rPr>
          <w:rStyle w:val="apple-converted-space"/>
          <w:sz w:val="28"/>
          <w:szCs w:val="28"/>
        </w:rPr>
        <w:t> </w:t>
      </w:r>
    </w:p>
    <w:p w:rsidR="00286551" w:rsidRPr="0096746F" w:rsidRDefault="00286551" w:rsidP="002865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86551" w:rsidRPr="0096746F" w:rsidRDefault="00286551" w:rsidP="002865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6551" w:rsidRPr="0096746F" w:rsidRDefault="00286551" w:rsidP="002865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551" w:rsidRDefault="00286551" w:rsidP="00286551"/>
    <w:p w:rsidR="00D17349" w:rsidRDefault="00D17349"/>
    <w:sectPr w:rsidR="00D17349" w:rsidSect="005A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762"/>
    <w:multiLevelType w:val="multilevel"/>
    <w:tmpl w:val="39A4CDE6"/>
    <w:lvl w:ilvl="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">
    <w:nsid w:val="3E046BA6"/>
    <w:multiLevelType w:val="multilevel"/>
    <w:tmpl w:val="164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C48FF"/>
    <w:multiLevelType w:val="multilevel"/>
    <w:tmpl w:val="1FAC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B0B1B"/>
    <w:multiLevelType w:val="multilevel"/>
    <w:tmpl w:val="CFA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51"/>
    <w:rsid w:val="00286551"/>
    <w:rsid w:val="00D1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55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865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6551"/>
  </w:style>
  <w:style w:type="paragraph" w:styleId="2">
    <w:name w:val="Body Text 2"/>
    <w:basedOn w:val="a"/>
    <w:link w:val="20"/>
    <w:rsid w:val="00286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6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6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8655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28655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6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2301</Words>
  <Characters>13118</Characters>
  <Application>Microsoft Office Word</Application>
  <DocSecurity>0</DocSecurity>
  <Lines>109</Lines>
  <Paragraphs>30</Paragraphs>
  <ScaleCrop>false</ScaleCrop>
  <Company>Home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2017-04-27T05:38:00Z</dcterms:created>
  <dcterms:modified xsi:type="dcterms:W3CDTF">2017-04-27T05:39:00Z</dcterms:modified>
</cp:coreProperties>
</file>