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62" w:rsidRDefault="000A6A62" w:rsidP="000A6A62">
      <w:pPr>
        <w:rPr>
          <w:rFonts w:ascii="Times New Roman" w:hAnsi="Times New Roman"/>
          <w:b/>
          <w:sz w:val="24"/>
          <w:szCs w:val="24"/>
        </w:rPr>
      </w:pPr>
    </w:p>
    <w:p w:rsidR="000A6A62" w:rsidRDefault="000A6A62" w:rsidP="000A6A62">
      <w:pPr>
        <w:rPr>
          <w:rFonts w:ascii="Times New Roman" w:hAnsi="Times New Roman"/>
          <w:b/>
          <w:sz w:val="24"/>
          <w:szCs w:val="24"/>
        </w:rPr>
      </w:pPr>
    </w:p>
    <w:p w:rsidR="000A6A62" w:rsidRPr="000A6A62" w:rsidRDefault="000A6A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Сведения о доходах, </w:t>
      </w:r>
      <w:r w:rsidR="00E161F2">
        <w:rPr>
          <w:rFonts w:ascii="Times New Roman" w:hAnsi="Times New Roman"/>
          <w:b/>
          <w:sz w:val="24"/>
          <w:szCs w:val="24"/>
        </w:rPr>
        <w:t xml:space="preserve">раходах, </w:t>
      </w:r>
      <w:r>
        <w:rPr>
          <w:rFonts w:ascii="Times New Roman" w:hAnsi="Times New Roman"/>
          <w:b/>
          <w:sz w:val="24"/>
          <w:szCs w:val="24"/>
        </w:rPr>
        <w:t>об имуществе и обязательствах имущественного характера руководителя МКУК «Троицкое социально-культурное объединение» за 201</w:t>
      </w:r>
      <w:r w:rsidR="00815F65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год</w:t>
      </w:r>
    </w:p>
    <w:tbl>
      <w:tblPr>
        <w:tblpPr w:leftFromText="180" w:rightFromText="180" w:bottomFromText="200" w:vertAnchor="page" w:horzAnchor="margin" w:tblpY="2491"/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9"/>
        <w:gridCol w:w="1844"/>
        <w:gridCol w:w="1760"/>
        <w:gridCol w:w="2096"/>
        <w:gridCol w:w="1387"/>
        <w:gridCol w:w="1105"/>
        <w:gridCol w:w="1276"/>
        <w:gridCol w:w="1701"/>
        <w:gridCol w:w="1732"/>
      </w:tblGrid>
      <w:tr w:rsidR="000A6A62" w:rsidTr="000A6A62">
        <w:trPr>
          <w:trHeight w:val="1456"/>
        </w:trPr>
        <w:tc>
          <w:tcPr>
            <w:tcW w:w="25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815F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Декларированный годовой доход за 201</w:t>
            </w:r>
            <w:r w:rsidR="00815F6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458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A6A62" w:rsidRDefault="00E161F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1BE9">
              <w:rPr>
                <w:rFonts w:ascii="Times New Roman" w:hAnsi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4" w:history="1">
              <w:r w:rsidRPr="00421BE9">
                <w:rPr>
                  <w:rStyle w:val="a3"/>
                  <w:rFonts w:ascii="Times New Roman" w:hAnsi="Times New Roman"/>
                </w:rPr>
                <w:t>&lt;2&gt;</w:t>
              </w:r>
            </w:hyperlink>
            <w:r w:rsidRPr="00421BE9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0A6A62" w:rsidTr="003C779A">
        <w:tc>
          <w:tcPr>
            <w:tcW w:w="25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6A62" w:rsidRDefault="000A6A62" w:rsidP="000A6A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6A62" w:rsidRDefault="000A6A62" w:rsidP="000A6A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6A62" w:rsidRDefault="000A6A62" w:rsidP="000A6A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6A62" w:rsidTr="003C779A">
        <w:trPr>
          <w:trHeight w:val="422"/>
        </w:trPr>
        <w:tc>
          <w:tcPr>
            <w:tcW w:w="2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6A62" w:rsidTr="003C779A">
        <w:trPr>
          <w:trHeight w:val="239"/>
        </w:trPr>
        <w:tc>
          <w:tcPr>
            <w:tcW w:w="2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Серженко Ольга Юрьевна 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Директор МКУК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Троицкое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СКО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304B71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299648,45</w:t>
            </w:r>
          </w:p>
        </w:tc>
        <w:tc>
          <w:tcPr>
            <w:tcW w:w="20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Квартира в пользовании 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в пользовании 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  <w:p w:rsidR="000A6A62" w:rsidRDefault="00304B71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долевая 1/47</w:t>
            </w:r>
            <w:r w:rsidR="000A6A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A6A62" w:rsidRDefault="000A6A62" w:rsidP="00304B7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304B7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A6A62" w:rsidTr="003C779A">
        <w:trPr>
          <w:trHeight w:val="495"/>
        </w:trPr>
        <w:tc>
          <w:tcPr>
            <w:tcW w:w="25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A6A62" w:rsidRDefault="000A6A62" w:rsidP="000A6A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304B71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3800</w:t>
            </w:r>
            <w:r w:rsidR="00B77178">
              <w:rPr>
                <w:rFonts w:ascii="Arial" w:hAnsi="Arial" w:cs="Arial"/>
                <w:sz w:val="20"/>
                <w:szCs w:val="20"/>
              </w:rPr>
              <w:t>,00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A6A62" w:rsidRDefault="00304B71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7921100</w:t>
            </w:r>
            <w:r w:rsidR="00B77178">
              <w:rPr>
                <w:rFonts w:ascii="Arial" w:hAnsi="Arial" w:cs="Arial"/>
                <w:sz w:val="20"/>
                <w:szCs w:val="20"/>
              </w:rPr>
              <w:t>,00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A6A62" w:rsidTr="003C779A">
        <w:trPr>
          <w:trHeight w:val="352"/>
        </w:trPr>
        <w:tc>
          <w:tcPr>
            <w:tcW w:w="2519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Супруг 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304B71">
              <w:rPr>
                <w:rFonts w:ascii="Arial" w:hAnsi="Arial" w:cs="Arial"/>
                <w:sz w:val="20"/>
                <w:szCs w:val="20"/>
              </w:rPr>
              <w:t>237040,31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Квартира в пользовании 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в пользовании 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  <w:p w:rsidR="000A6A62" w:rsidRDefault="003C779A" w:rsidP="000A6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304B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304B71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B77178" w:rsidP="000A6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легковые: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ВАЗ 2106</w:t>
            </w:r>
          </w:p>
          <w:p w:rsidR="00B77178" w:rsidRDefault="00B77178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2003г</w:t>
            </w:r>
          </w:p>
          <w:p w:rsidR="00B77178" w:rsidRDefault="00B77178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ВАЗ 2101,1973г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6A62" w:rsidTr="003C779A">
        <w:trPr>
          <w:trHeight w:val="1620"/>
        </w:trPr>
        <w:tc>
          <w:tcPr>
            <w:tcW w:w="251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D5D02" w:rsidRDefault="00304B71" w:rsidP="000A6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3800 </w:t>
            </w:r>
            <w:r w:rsidR="00B77178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  <w:p w:rsidR="006D5D02" w:rsidRDefault="00B77178" w:rsidP="00B77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184000,0</w:t>
            </w:r>
            <w:r w:rsidR="003C779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A6A62" w:rsidRDefault="000A6A62" w:rsidP="000A6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A6A62" w:rsidRDefault="000A6A62"/>
    <w:sectPr w:rsidR="000A6A62" w:rsidSect="000A6A62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5D0B"/>
    <w:rsid w:val="000A6A62"/>
    <w:rsid w:val="000E5C4F"/>
    <w:rsid w:val="000F6B5E"/>
    <w:rsid w:val="001A0700"/>
    <w:rsid w:val="00304B71"/>
    <w:rsid w:val="0035504E"/>
    <w:rsid w:val="003C779A"/>
    <w:rsid w:val="003D4BEC"/>
    <w:rsid w:val="003F5402"/>
    <w:rsid w:val="006D5D02"/>
    <w:rsid w:val="00706EF1"/>
    <w:rsid w:val="00815F65"/>
    <w:rsid w:val="008579A2"/>
    <w:rsid w:val="008F0B03"/>
    <w:rsid w:val="009A5D0B"/>
    <w:rsid w:val="009C4B19"/>
    <w:rsid w:val="00B77178"/>
    <w:rsid w:val="00E161F2"/>
    <w:rsid w:val="00E83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1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CC01C2964DE6002036233D2DF1D91B609A39C551F1742A9E789BE7B9401C9B139F44118047E5C7DY4J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2015-04-28T07:05:00Z</dcterms:created>
  <dcterms:modified xsi:type="dcterms:W3CDTF">2016-05-13T05:17:00Z</dcterms:modified>
</cp:coreProperties>
</file>