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C6" w:rsidRDefault="002335C6" w:rsidP="002335C6">
      <w:pPr>
        <w:jc w:val="center"/>
        <w:rPr>
          <w:b/>
          <w:u w:val="none"/>
        </w:rPr>
      </w:pPr>
      <w:r>
        <w:rPr>
          <w:b/>
          <w:u w:val="none"/>
        </w:rPr>
        <w:t>АДМИНИСТРАЦИЯ ТРОИЦКОГО СЕЛЬСОВЕТА</w:t>
      </w:r>
    </w:p>
    <w:p w:rsidR="002335C6" w:rsidRDefault="002335C6" w:rsidP="002335C6">
      <w:pPr>
        <w:jc w:val="center"/>
        <w:rPr>
          <w:b/>
          <w:u w:val="none"/>
        </w:rPr>
      </w:pPr>
      <w:r>
        <w:rPr>
          <w:b/>
          <w:u w:val="none"/>
        </w:rPr>
        <w:t>КОЧКОВСКОГО РАЙОНА НОВОСИБИРСКОЙ ОБЛАСТИ</w:t>
      </w:r>
    </w:p>
    <w:p w:rsidR="002335C6" w:rsidRDefault="002335C6" w:rsidP="002335C6">
      <w:pPr>
        <w:jc w:val="center"/>
        <w:rPr>
          <w:b/>
          <w:u w:val="none"/>
        </w:rPr>
      </w:pPr>
    </w:p>
    <w:p w:rsidR="002335C6" w:rsidRDefault="002335C6" w:rsidP="002335C6">
      <w:pPr>
        <w:jc w:val="center"/>
        <w:rPr>
          <w:b/>
          <w:u w:val="none"/>
        </w:rPr>
      </w:pPr>
    </w:p>
    <w:p w:rsidR="002335C6" w:rsidRDefault="00B14C00" w:rsidP="002335C6">
      <w:pPr>
        <w:jc w:val="center"/>
        <w:rPr>
          <w:b/>
          <w:u w:val="none"/>
        </w:rPr>
      </w:pPr>
      <w:r>
        <w:rPr>
          <w:b/>
          <w:u w:val="none"/>
        </w:rPr>
        <w:t>ПОСТАНОВЛЕНИЕ № 35</w:t>
      </w:r>
    </w:p>
    <w:p w:rsidR="002335C6" w:rsidRDefault="002335C6" w:rsidP="002335C6">
      <w:pPr>
        <w:rPr>
          <w:b/>
          <w:u w:val="none"/>
        </w:rPr>
      </w:pPr>
    </w:p>
    <w:p w:rsidR="002335C6" w:rsidRDefault="002335C6" w:rsidP="002335C6">
      <w:pPr>
        <w:rPr>
          <w:u w:val="none"/>
        </w:rPr>
      </w:pPr>
      <w:r>
        <w:rPr>
          <w:u w:val="none"/>
        </w:rPr>
        <w:t>03.10.2013 г.                                                                                   п. Троицкий</w:t>
      </w:r>
    </w:p>
    <w:p w:rsidR="00122510" w:rsidRDefault="00122510"/>
    <w:p w:rsidR="005439E7" w:rsidRDefault="005439E7" w:rsidP="005439E7">
      <w:pPr>
        <w:rPr>
          <w:u w:val="none"/>
        </w:rPr>
      </w:pPr>
      <w:r w:rsidRPr="005439E7">
        <w:rPr>
          <w:u w:val="none"/>
        </w:rPr>
        <w:t xml:space="preserve">Об определении форм участия граждан </w:t>
      </w:r>
    </w:p>
    <w:p w:rsidR="005439E7" w:rsidRDefault="005439E7" w:rsidP="005439E7">
      <w:pPr>
        <w:rPr>
          <w:u w:val="none"/>
        </w:rPr>
      </w:pPr>
      <w:r w:rsidRPr="005439E7">
        <w:rPr>
          <w:u w:val="none"/>
        </w:rPr>
        <w:t xml:space="preserve">в обеспечении первичных мер пожарной   безопасности, </w:t>
      </w:r>
    </w:p>
    <w:p w:rsidR="005439E7" w:rsidRPr="005439E7" w:rsidRDefault="005439E7" w:rsidP="005439E7">
      <w:pPr>
        <w:rPr>
          <w:u w:val="none"/>
        </w:rPr>
      </w:pPr>
      <w:r w:rsidRPr="005439E7">
        <w:rPr>
          <w:u w:val="none"/>
        </w:rPr>
        <w:t>в том числе в деятельности добровольной пожарной охраны</w:t>
      </w:r>
    </w:p>
    <w:p w:rsidR="005439E7" w:rsidRPr="005439E7" w:rsidRDefault="005439E7" w:rsidP="005439E7">
      <w:pPr>
        <w:rPr>
          <w:u w:val="none"/>
        </w:rPr>
      </w:pP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В соответствии с Федеральными законами Российской Федерации от 21.12.1994 г № 69-ФЗ «О пожарной безопасности » и от 06.10.2003 г. № 131-ФЗ «Об общих принципах организации местного самоуправления в Российской Федерации», 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ПОСТАНОВЛЯЮ: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1.  Утвердить Положение об определении форм участия граждан </w:t>
      </w:r>
      <w:proofErr w:type="gramStart"/>
      <w:r w:rsidRPr="005439E7">
        <w:rPr>
          <w:u w:val="none"/>
        </w:rPr>
        <w:t>в</w:t>
      </w:r>
      <w:proofErr w:type="gramEnd"/>
    </w:p>
    <w:p w:rsidR="005439E7" w:rsidRPr="005439E7" w:rsidRDefault="005439E7" w:rsidP="005439E7">
      <w:pPr>
        <w:jc w:val="both"/>
        <w:rPr>
          <w:u w:val="none"/>
        </w:rPr>
      </w:pPr>
      <w:proofErr w:type="gramStart"/>
      <w:r w:rsidRPr="005439E7">
        <w:rPr>
          <w:u w:val="none"/>
        </w:rPr>
        <w:t>обеспечении</w:t>
      </w:r>
      <w:proofErr w:type="gramEnd"/>
      <w:r w:rsidRPr="005439E7">
        <w:rPr>
          <w:u w:val="none"/>
        </w:rPr>
        <w:t xml:space="preserve"> первичных мер пожарной безопасности, в том числе в деятельности  добровольной           пожарной охраны в границах</w:t>
      </w:r>
      <w:r>
        <w:rPr>
          <w:u w:val="none"/>
        </w:rPr>
        <w:t xml:space="preserve"> Троицкого</w:t>
      </w:r>
      <w:r w:rsidRPr="005439E7">
        <w:rPr>
          <w:u w:val="none"/>
        </w:rPr>
        <w:t xml:space="preserve">  сельсовета, согласно приложению.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2. Настоящее по</w:t>
      </w:r>
      <w:r w:rsidR="00B14C00">
        <w:rPr>
          <w:u w:val="none"/>
        </w:rPr>
        <w:t xml:space="preserve">становление </w:t>
      </w:r>
      <w:r w:rsidRPr="005439E7">
        <w:rPr>
          <w:u w:val="none"/>
        </w:rPr>
        <w:t xml:space="preserve">разместить на официальном сайте </w:t>
      </w:r>
      <w:r w:rsidR="00B14C00">
        <w:rPr>
          <w:u w:val="none"/>
        </w:rPr>
        <w:t>Троицкого</w:t>
      </w:r>
      <w:r w:rsidRPr="005439E7">
        <w:rPr>
          <w:u w:val="none"/>
        </w:rPr>
        <w:t xml:space="preserve"> сельсовета.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3</w:t>
      </w:r>
      <w:r w:rsidR="005439E7" w:rsidRPr="005439E7">
        <w:rPr>
          <w:u w:val="none"/>
        </w:rPr>
        <w:t>.</w:t>
      </w:r>
      <w:r>
        <w:rPr>
          <w:u w:val="none"/>
        </w:rPr>
        <w:t xml:space="preserve"> </w:t>
      </w:r>
      <w:r w:rsidR="005439E7" w:rsidRPr="005439E7">
        <w:rPr>
          <w:u w:val="none"/>
        </w:rPr>
        <w:t xml:space="preserve"> </w:t>
      </w:r>
      <w:proofErr w:type="gramStart"/>
      <w:r w:rsidR="005439E7" w:rsidRPr="005439E7">
        <w:rPr>
          <w:u w:val="none"/>
        </w:rPr>
        <w:t>Контроль за</w:t>
      </w:r>
      <w:proofErr w:type="gramEnd"/>
      <w:r w:rsidR="005439E7" w:rsidRPr="005439E7">
        <w:rPr>
          <w:u w:val="none"/>
        </w:rPr>
        <w:t xml:space="preserve"> исполнением настоящего постановления оставляю за собой.</w:t>
      </w:r>
    </w:p>
    <w:p w:rsidR="005439E7" w:rsidRDefault="005439E7" w:rsidP="005439E7">
      <w:pPr>
        <w:rPr>
          <w:u w:val="none"/>
        </w:rPr>
      </w:pPr>
    </w:p>
    <w:p w:rsidR="00B14C00" w:rsidRDefault="00B14C00" w:rsidP="005439E7">
      <w:pPr>
        <w:rPr>
          <w:u w:val="none"/>
        </w:rPr>
      </w:pPr>
    </w:p>
    <w:p w:rsidR="00B14C00" w:rsidRDefault="00B14C00" w:rsidP="005439E7">
      <w:pPr>
        <w:rPr>
          <w:u w:val="none"/>
        </w:rPr>
      </w:pPr>
    </w:p>
    <w:p w:rsidR="00B14C00" w:rsidRPr="005439E7" w:rsidRDefault="00B14C00" w:rsidP="005439E7">
      <w:pPr>
        <w:rPr>
          <w:u w:val="none"/>
        </w:rPr>
      </w:pPr>
    </w:p>
    <w:p w:rsidR="005439E7" w:rsidRPr="005439E7" w:rsidRDefault="005439E7" w:rsidP="005439E7">
      <w:pPr>
        <w:rPr>
          <w:u w:val="none"/>
        </w:rPr>
      </w:pPr>
      <w:r w:rsidRPr="005439E7">
        <w:rPr>
          <w:u w:val="none"/>
        </w:rPr>
        <w:t xml:space="preserve"> </w:t>
      </w:r>
      <w:r w:rsidR="00B14C00">
        <w:rPr>
          <w:u w:val="none"/>
        </w:rPr>
        <w:t xml:space="preserve">Глава Троицкого </w:t>
      </w:r>
      <w:r w:rsidRPr="005439E7">
        <w:rPr>
          <w:u w:val="none"/>
        </w:rPr>
        <w:t xml:space="preserve"> сельсовета                          </w:t>
      </w:r>
      <w:r w:rsidR="00B14C00">
        <w:rPr>
          <w:u w:val="none"/>
        </w:rPr>
        <w:t xml:space="preserve">                                           М.М. </w:t>
      </w:r>
      <w:proofErr w:type="spellStart"/>
      <w:r w:rsidR="00B14C00">
        <w:rPr>
          <w:u w:val="none"/>
        </w:rPr>
        <w:t>Асуев</w:t>
      </w:r>
      <w:proofErr w:type="spellEnd"/>
    </w:p>
    <w:p w:rsidR="005439E7" w:rsidRPr="005439E7" w:rsidRDefault="005439E7" w:rsidP="005439E7">
      <w:pPr>
        <w:rPr>
          <w:u w:val="none"/>
        </w:rPr>
      </w:pPr>
    </w:p>
    <w:p w:rsidR="005439E7" w:rsidRPr="005439E7" w:rsidRDefault="005439E7" w:rsidP="005439E7">
      <w:pPr>
        <w:rPr>
          <w:u w:val="none"/>
        </w:rPr>
      </w:pPr>
      <w:r w:rsidRPr="005439E7">
        <w:rPr>
          <w:u w:val="none"/>
        </w:rPr>
        <w:t xml:space="preserve"> </w:t>
      </w:r>
    </w:p>
    <w:p w:rsidR="005439E7" w:rsidRP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5439E7" w:rsidRDefault="005439E7" w:rsidP="005439E7">
      <w:pPr>
        <w:rPr>
          <w:u w:val="none"/>
        </w:rPr>
      </w:pPr>
    </w:p>
    <w:p w:rsidR="00B14C00" w:rsidRPr="005439E7" w:rsidRDefault="00B14C00" w:rsidP="005439E7">
      <w:pPr>
        <w:rPr>
          <w:u w:val="none"/>
        </w:rPr>
      </w:pPr>
    </w:p>
    <w:p w:rsidR="005439E7" w:rsidRPr="005439E7" w:rsidRDefault="005439E7" w:rsidP="005439E7">
      <w:pPr>
        <w:spacing w:line="240" w:lineRule="atLeast"/>
        <w:jc w:val="right"/>
        <w:rPr>
          <w:sz w:val="24"/>
          <w:szCs w:val="24"/>
          <w:u w:val="none"/>
        </w:rPr>
      </w:pPr>
      <w:r w:rsidRPr="005439E7">
        <w:rPr>
          <w:sz w:val="24"/>
          <w:szCs w:val="24"/>
          <w:u w:val="none"/>
        </w:rPr>
        <w:t xml:space="preserve">Приложение </w:t>
      </w:r>
    </w:p>
    <w:p w:rsidR="005439E7" w:rsidRPr="005439E7" w:rsidRDefault="00B14C00" w:rsidP="005439E7">
      <w:pPr>
        <w:jc w:val="righ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к постановлению </w:t>
      </w:r>
    </w:p>
    <w:p w:rsidR="005439E7" w:rsidRPr="005439E7" w:rsidRDefault="00B14C00" w:rsidP="005439E7">
      <w:pPr>
        <w:jc w:val="right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главы </w:t>
      </w:r>
      <w:r w:rsidR="005439E7" w:rsidRPr="005439E7">
        <w:rPr>
          <w:sz w:val="24"/>
          <w:szCs w:val="24"/>
          <w:u w:val="none"/>
        </w:rPr>
        <w:t xml:space="preserve"> </w:t>
      </w:r>
      <w:r>
        <w:rPr>
          <w:sz w:val="24"/>
          <w:szCs w:val="24"/>
          <w:u w:val="none"/>
        </w:rPr>
        <w:t>Троицкого</w:t>
      </w:r>
      <w:r w:rsidR="005439E7" w:rsidRPr="005439E7">
        <w:rPr>
          <w:sz w:val="24"/>
          <w:szCs w:val="24"/>
          <w:u w:val="none"/>
        </w:rPr>
        <w:t xml:space="preserve"> сельсовета</w:t>
      </w:r>
    </w:p>
    <w:p w:rsidR="005439E7" w:rsidRPr="005439E7" w:rsidRDefault="005439E7" w:rsidP="005439E7">
      <w:pPr>
        <w:jc w:val="right"/>
        <w:rPr>
          <w:sz w:val="24"/>
          <w:szCs w:val="24"/>
          <w:u w:val="none"/>
        </w:rPr>
      </w:pPr>
      <w:r w:rsidRPr="005439E7">
        <w:rPr>
          <w:sz w:val="24"/>
          <w:szCs w:val="24"/>
          <w:u w:val="none"/>
        </w:rPr>
        <w:t xml:space="preserve">           от </w:t>
      </w:r>
      <w:r w:rsidR="00B14C00">
        <w:rPr>
          <w:sz w:val="24"/>
          <w:szCs w:val="24"/>
          <w:u w:val="none"/>
        </w:rPr>
        <w:t>03.10</w:t>
      </w:r>
      <w:r w:rsidRPr="005439E7">
        <w:rPr>
          <w:sz w:val="24"/>
          <w:szCs w:val="24"/>
          <w:u w:val="none"/>
        </w:rPr>
        <w:t>.201</w:t>
      </w:r>
      <w:r w:rsidR="00B14C00">
        <w:rPr>
          <w:sz w:val="24"/>
          <w:szCs w:val="24"/>
          <w:u w:val="none"/>
        </w:rPr>
        <w:t>3 № 3</w:t>
      </w:r>
      <w:r w:rsidRPr="005439E7">
        <w:rPr>
          <w:sz w:val="24"/>
          <w:szCs w:val="24"/>
          <w:u w:val="none"/>
        </w:rPr>
        <w:t>5</w:t>
      </w:r>
    </w:p>
    <w:p w:rsidR="005439E7" w:rsidRPr="005439E7" w:rsidRDefault="005439E7" w:rsidP="005439E7">
      <w:pPr>
        <w:rPr>
          <w:u w:val="none"/>
        </w:rPr>
      </w:pPr>
    </w:p>
    <w:p w:rsidR="005439E7" w:rsidRPr="00B14C00" w:rsidRDefault="005439E7" w:rsidP="005439E7">
      <w:pPr>
        <w:jc w:val="center"/>
        <w:rPr>
          <w:b/>
          <w:u w:val="none"/>
        </w:rPr>
      </w:pPr>
      <w:proofErr w:type="gramStart"/>
      <w:r w:rsidRPr="00B14C00">
        <w:rPr>
          <w:b/>
          <w:u w:val="none"/>
        </w:rPr>
        <w:t>П</w:t>
      </w:r>
      <w:proofErr w:type="gramEnd"/>
      <w:r w:rsidRPr="00B14C00">
        <w:rPr>
          <w:b/>
          <w:u w:val="none"/>
        </w:rPr>
        <w:t xml:space="preserve"> О Л О Ж Е Н И Е</w:t>
      </w:r>
    </w:p>
    <w:p w:rsidR="005439E7" w:rsidRPr="00B14C00" w:rsidRDefault="005439E7" w:rsidP="005439E7">
      <w:pPr>
        <w:jc w:val="center"/>
        <w:rPr>
          <w:b/>
          <w:u w:val="none"/>
        </w:rPr>
      </w:pPr>
      <w:r w:rsidRPr="00B14C00">
        <w:rPr>
          <w:b/>
          <w:u w:val="none"/>
        </w:rPr>
        <w:t xml:space="preserve">об   определении   форм   участия   граждан   в   обеспечении   первичных   мер   пожарной   безопасности, в том числе в деятельности  добровольной пожарной  охраны в границах </w:t>
      </w:r>
      <w:r w:rsidR="00B14C00">
        <w:rPr>
          <w:b/>
          <w:u w:val="none"/>
        </w:rPr>
        <w:t>Троицкого</w:t>
      </w:r>
      <w:r w:rsidRPr="00B14C00">
        <w:rPr>
          <w:b/>
          <w:u w:val="none"/>
        </w:rPr>
        <w:t xml:space="preserve"> сельсовета</w:t>
      </w:r>
      <w:r w:rsidR="00B14C00">
        <w:rPr>
          <w:b/>
          <w:u w:val="none"/>
        </w:rPr>
        <w:t xml:space="preserve"> </w:t>
      </w:r>
    </w:p>
    <w:p w:rsidR="005439E7" w:rsidRPr="005439E7" w:rsidRDefault="005439E7" w:rsidP="005439E7">
      <w:pPr>
        <w:rPr>
          <w:u w:val="none"/>
        </w:rPr>
      </w:pP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Положение разработано в соответствии с Федеральными законами от 21.12.1994г № 69-ФЗ «О  пожарной   безопасности », от 06.10.2003 г. № 131-ФЗ «Об общих принципах организации местного самоуправления в Российской Федерации», 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Основные понятия: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      Первичные   меры   пожарной   безопасности  - это реализация принятых в установленном порядке норм и правил по предотвращению пожаров, спасению людей и имущества от пожаров, являющихся частью комплекса мероприятий по организации пожаротушения.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Противопожарная пропаганда - целенаправленное информирование населения о проблемах и путях  обеспечения   пожарной   безопасности, осуществляемое на собраниях  граждан  по месту жительства, по месту работы, проведение тематических выставок, смотров, конференций и использования других, не запрещенных законодательством  форм  информирования населения.</w:t>
      </w:r>
    </w:p>
    <w:p w:rsidR="005439E7" w:rsidRPr="005439E7" w:rsidRDefault="005439E7" w:rsidP="005439E7">
      <w:pPr>
        <w:jc w:val="center"/>
        <w:rPr>
          <w:u w:val="none"/>
        </w:rPr>
      </w:pPr>
      <w:r w:rsidRPr="005439E7">
        <w:rPr>
          <w:u w:val="none"/>
        </w:rPr>
        <w:t>Первичные   меры   пожарной   безопасности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Первичные   меры   пожарной   безопасности  включают в себя: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1) реализацию полномочий органов местного самоуправления по решению вопросов организационно-правового, финансового, материально-технического обеспечения пожарной безопасности сельского поселения;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2) разработку и осуществление мероприятий по обеспечению пожарной безопасности села и объектов муниципальной собственности, которые должны предусматриваться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3) разработку и организацию выполнения муниципальных целевых программ по вопросам обеспечения пожарной безопасности;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4) разработку плана привлечения сил и сре</w:t>
      </w:r>
      <w:proofErr w:type="gramStart"/>
      <w:r w:rsidRPr="005439E7">
        <w:rPr>
          <w:u w:val="none"/>
        </w:rPr>
        <w:t>дств дл</w:t>
      </w:r>
      <w:proofErr w:type="gramEnd"/>
      <w:r w:rsidRPr="005439E7">
        <w:rPr>
          <w:u w:val="none"/>
        </w:rPr>
        <w:t>я тушения пожаров и проведения аварийно-спасательных работ на территории сельского поселения и контроль за его выполнением;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5) установление особого противопожарного режима на территории Татарского сельсовета, а также дополнительных требований пожарной безопасности на время его действия;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6) обеспечение беспрепятственного проезда пожарной техники к месту пожара;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7) обеспечение связи и оповещения населения о пожаре;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8) организацию обучения населения мерам пожарной безопасности и пропаганду в области пожарной безопасности, содействие распространению пожарно-технических знаний;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lastRenderedPageBreak/>
        <w:t xml:space="preserve">      9) 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(статья 63 «Технический регламент о требованиях пожарной безопасности» от 22.07.2008 № 123-ФЗ)</w:t>
      </w:r>
    </w:p>
    <w:p w:rsidR="005439E7" w:rsidRPr="005439E7" w:rsidRDefault="005439E7" w:rsidP="005439E7">
      <w:pPr>
        <w:jc w:val="both"/>
        <w:rPr>
          <w:u w:val="none"/>
        </w:rPr>
      </w:pPr>
    </w:p>
    <w:p w:rsidR="005439E7" w:rsidRPr="00B14C00" w:rsidRDefault="005439E7" w:rsidP="005439E7">
      <w:pPr>
        <w:jc w:val="center"/>
        <w:rPr>
          <w:b/>
          <w:u w:val="none"/>
        </w:rPr>
      </w:pPr>
      <w:r w:rsidRPr="00B14C00">
        <w:rPr>
          <w:b/>
          <w:u w:val="none"/>
        </w:rPr>
        <w:t>Порядок осуществления противопожарной пропаганды и обучения населения  первичным   мерам   пожарной   безопасности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Противопожарная пропаганда и обучение населения  первичным   мерам   пожарной   безопасности  по месту жительства осуществляются </w:t>
      </w:r>
      <w:proofErr w:type="gramStart"/>
      <w:r w:rsidRPr="005439E7">
        <w:rPr>
          <w:u w:val="none"/>
        </w:rPr>
        <w:t>через</w:t>
      </w:r>
      <w:proofErr w:type="gramEnd"/>
      <w:r w:rsidRPr="005439E7">
        <w:rPr>
          <w:u w:val="none"/>
        </w:rPr>
        <w:t>: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тематические выставки, 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средства печати, памяток;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устную агитацию, доклады, лекции, беседы на собраниях  граждан;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средства наглядной агитации (плакаты, иллюстрации, буклеты);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работу с организациями по пропаганде противопожарных знаний.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Обучение детей в дошкольных образовательных учреждениях и </w:t>
      </w:r>
      <w:proofErr w:type="gramStart"/>
      <w:r w:rsidRPr="005439E7">
        <w:rPr>
          <w:u w:val="none"/>
        </w:rPr>
        <w:t>лиц, обучающихся в общеобразовательных учреждениях  первичным   мерам   пожарной   безопасности  проводится</w:t>
      </w:r>
      <w:proofErr w:type="gramEnd"/>
      <w:r w:rsidRPr="005439E7">
        <w:rPr>
          <w:u w:val="none"/>
        </w:rPr>
        <w:t xml:space="preserve"> по специальным программам, в том числе утвержденным в соответствии с действующим законодательством, Правилами пожарной  безопасности  в Российской Федерации, и осуществляется путем: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           преподавания в общеобразовательных учреждениях предмета «Основы  безопасности  жизнедеятельности»;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           проведение тематических творческих конкурсов среди детей различных возрастных групп;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           проведение спортивных мероприятий по  пожарно-прикладному  спорту среди учащихся общеобразовательных учреждений;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          проведение экскурсий в  пожарно-спасательных  подразделениях с демонстрацией и проведением открытого урока по основам  безопасности  жизнедеятельности;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           организация тематических викторин;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организация работы по обучению  мерам   пожарной   безопасности  в летних оздоровительных лагерях;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           оформление уголков  пожарной   безопасности  в общеобразовательных школах.</w:t>
      </w:r>
    </w:p>
    <w:p w:rsidR="005439E7" w:rsidRPr="00B14C00" w:rsidRDefault="005439E7" w:rsidP="005439E7">
      <w:pPr>
        <w:jc w:val="center"/>
        <w:rPr>
          <w:b/>
          <w:u w:val="none"/>
        </w:rPr>
      </w:pPr>
      <w:r w:rsidRPr="00B14C00">
        <w:rPr>
          <w:b/>
          <w:u w:val="none"/>
        </w:rPr>
        <w:t>Полномочия органов местного самоуправления сельского поселения в сфере  обеспечения   пожарной   безопасности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   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 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оснащение территорий общего пользования первичными средствами тушения пожаров и противопожарным инвентарем;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организация и принятие мер по оповещению населения и подразделений Государственной противопожарной службы о пожаре;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lastRenderedPageBreak/>
        <w:t>•</w:t>
      </w:r>
      <w:r w:rsidR="005439E7" w:rsidRPr="005439E7">
        <w:rPr>
          <w:u w:val="none"/>
        </w:rPr>
        <w:t xml:space="preserve">         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5439E7" w:rsidRPr="005439E7" w:rsidRDefault="00B14C00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установление особого противопожарного режима в случае повышения пожарной опасности</w:t>
      </w:r>
      <w:proofErr w:type="gramStart"/>
      <w:r w:rsidR="005439E7" w:rsidRPr="005439E7">
        <w:rPr>
          <w:u w:val="none"/>
        </w:rPr>
        <w:t>.</w:t>
      </w:r>
      <w:proofErr w:type="gramEnd"/>
      <w:r w:rsidR="005439E7" w:rsidRPr="005439E7">
        <w:rPr>
          <w:u w:val="none"/>
        </w:rPr>
        <w:t xml:space="preserve"> (</w:t>
      </w:r>
      <w:proofErr w:type="gramStart"/>
      <w:r w:rsidR="005439E7" w:rsidRPr="005439E7">
        <w:rPr>
          <w:u w:val="none"/>
        </w:rPr>
        <w:t>с</w:t>
      </w:r>
      <w:proofErr w:type="gramEnd"/>
      <w:r w:rsidR="005439E7" w:rsidRPr="005439E7">
        <w:rPr>
          <w:u w:val="none"/>
        </w:rPr>
        <w:t>т.19 № 69-ФЗ от 21.12.1994 «О пожарной безопасности» в редакции от 30.11.2011 г</w:t>
      </w:r>
      <w:r>
        <w:rPr>
          <w:u w:val="none"/>
        </w:rPr>
        <w:t>.</w:t>
      </w:r>
      <w:r w:rsidR="005439E7" w:rsidRPr="005439E7">
        <w:rPr>
          <w:u w:val="none"/>
        </w:rPr>
        <w:t>)</w:t>
      </w:r>
    </w:p>
    <w:p w:rsidR="005439E7" w:rsidRPr="002B6F47" w:rsidRDefault="005439E7" w:rsidP="005439E7">
      <w:pPr>
        <w:jc w:val="center"/>
        <w:rPr>
          <w:b/>
          <w:u w:val="none"/>
        </w:rPr>
      </w:pPr>
      <w:r w:rsidRPr="002B6F47">
        <w:rPr>
          <w:b/>
          <w:u w:val="none"/>
        </w:rPr>
        <w:t>Права и обязанности  граждан  в сфере  обеспечения   пожарной   безопасности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Граждане  имеют право </w:t>
      </w:r>
      <w:proofErr w:type="gramStart"/>
      <w:r w:rsidRPr="005439E7">
        <w:rPr>
          <w:u w:val="none"/>
        </w:rPr>
        <w:t>на</w:t>
      </w:r>
      <w:proofErr w:type="gramEnd"/>
      <w:r w:rsidRPr="005439E7">
        <w:rPr>
          <w:u w:val="none"/>
        </w:rPr>
        <w:t>: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защиту их жизни, здоровья и имущества в случае пожара;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возмещение ущерба, причиненного пожаром, в порядке, установленном действующим законодательством;  участие  в установлении причин пожара, нанесшего ущерб их здоровью и имуществу;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получение информации по вопросам  пожарной   безопасности</w:t>
      </w:r>
      <w:proofErr w:type="gramStart"/>
      <w:r w:rsidR="005439E7" w:rsidRPr="005439E7">
        <w:rPr>
          <w:u w:val="none"/>
        </w:rPr>
        <w:t xml:space="preserve"> ,</w:t>
      </w:r>
      <w:proofErr w:type="gramEnd"/>
      <w:r w:rsidR="005439E7" w:rsidRPr="005439E7">
        <w:rPr>
          <w:u w:val="none"/>
        </w:rPr>
        <w:t xml:space="preserve"> в том числе в установленном порядке от органов управления и подразделений  пожарной  охраны.</w:t>
      </w:r>
    </w:p>
    <w:p w:rsidR="005439E7" w:rsidRPr="002B6F47" w:rsidRDefault="005439E7" w:rsidP="005439E7">
      <w:pPr>
        <w:jc w:val="center"/>
        <w:rPr>
          <w:b/>
          <w:u w:val="none"/>
        </w:rPr>
      </w:pPr>
      <w:r w:rsidRPr="002B6F47">
        <w:rPr>
          <w:b/>
          <w:u w:val="none"/>
        </w:rPr>
        <w:t>Формы   участия   граждан   в   обеспечении   пожарной   безопасности</w:t>
      </w:r>
    </w:p>
    <w:p w:rsidR="005439E7" w:rsidRPr="005439E7" w:rsidRDefault="005439E7" w:rsidP="005439E7">
      <w:pPr>
        <w:rPr>
          <w:u w:val="none"/>
        </w:rPr>
      </w:pPr>
      <w:r w:rsidRPr="005439E7">
        <w:rPr>
          <w:u w:val="none"/>
        </w:rPr>
        <w:t xml:space="preserve">      а) на работе и в быту: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соблюдение требований  пожарной   безопасности  на работе и в быту;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иметь в помещениях и строениях, находящихся в их собственности  первичные  средства тушения пожаров и противопожарный инвентарь в соответствии с правилами  пожарной   безопасности</w:t>
      </w:r>
      <w:proofErr w:type="gramStart"/>
      <w:r w:rsidR="005439E7" w:rsidRPr="005439E7">
        <w:rPr>
          <w:u w:val="none"/>
        </w:rPr>
        <w:t xml:space="preserve"> ;</w:t>
      </w:r>
      <w:proofErr w:type="gramEnd"/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при обнаружении пожаров немедленно уведомлять о них  пожарную  охрану;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до прибытия  пожарной  охраны принимать посильные  меры  по спасению людей, имущества и тушения пожаров;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оказывать содействие  пожарной  охране при тушении пожаров;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выполнять предписания, постановления и иные законные требования должностных лиц государственного  пожарного  надзора;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предоставлять в порядке, установленном законодательством Российской Федерации возможность должностным лицам государственного  пожарного  надзора проводить обследования и </w:t>
      </w:r>
      <w:proofErr w:type="gramStart"/>
      <w:r w:rsidR="005439E7" w:rsidRPr="005439E7">
        <w:rPr>
          <w:u w:val="none"/>
        </w:rPr>
        <w:t>проверки</w:t>
      </w:r>
      <w:proofErr w:type="gramEnd"/>
      <w:r w:rsidR="005439E7" w:rsidRPr="005439E7">
        <w:rPr>
          <w:u w:val="none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 пожарной   безопасности  и пресечения их нарушений.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б) в добровольной  пожарной  охране: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вступление  граждан  на добровольной основе в индивидуальном порядке в добровольные  пожарные, способные по своим деловым и моральным качествам, а также по состоянию здоровья исполнять обязанности, связанные с предупреждением и (или) тушением пожаров;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участие  в деятельности по  обеспечению   пожарной   безопасности  на соответствующей территории сельского поселения (организации);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 участие  в обучении детей дошкольного и школьного возраста, учащихся образовательных учреждений, работоспособного населения и пенсионеров  </w:t>
      </w:r>
      <w:r>
        <w:rPr>
          <w:u w:val="none"/>
        </w:rPr>
        <w:t>мерам   пожарной   безопасности</w:t>
      </w:r>
      <w:r w:rsidR="005439E7" w:rsidRPr="005439E7">
        <w:rPr>
          <w:u w:val="none"/>
        </w:rPr>
        <w:t>, а также в осуществлении их подготовки к действиям при возникновении пожара;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участие  в проведении противопожарной пропаганды;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участие  в несении службы (дежурства) в подразделениях  пожарной  добровольной охраны;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lastRenderedPageBreak/>
        <w:t>•</w:t>
      </w:r>
      <w:r w:rsidR="005439E7" w:rsidRPr="005439E7">
        <w:rPr>
          <w:u w:val="none"/>
        </w:rPr>
        <w:t xml:space="preserve">        участие  в предупреждении пожаров;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участие  в тушении пожаров;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проверка противопожарного состояния объектов или их отдельных участков на соответствующей территории Татарского сельсовета (организации).</w:t>
      </w:r>
    </w:p>
    <w:p w:rsidR="002B6F47" w:rsidRDefault="005439E7" w:rsidP="005439E7">
      <w:pPr>
        <w:jc w:val="center"/>
        <w:rPr>
          <w:b/>
          <w:u w:val="none"/>
        </w:rPr>
      </w:pPr>
      <w:r w:rsidRPr="002B6F47">
        <w:rPr>
          <w:b/>
          <w:u w:val="none"/>
        </w:rPr>
        <w:t xml:space="preserve">Права, обязанности организаций в сфере  обеспечения   </w:t>
      </w:r>
    </w:p>
    <w:p w:rsidR="005439E7" w:rsidRPr="002B6F47" w:rsidRDefault="005439E7" w:rsidP="005439E7">
      <w:pPr>
        <w:jc w:val="center"/>
        <w:rPr>
          <w:b/>
          <w:u w:val="none"/>
        </w:rPr>
      </w:pPr>
      <w:r w:rsidRPr="002B6F47">
        <w:rPr>
          <w:b/>
          <w:u w:val="none"/>
        </w:rPr>
        <w:t>пожарной   безопасности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Руководители организаций имеют право: 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создавать, реорганизовывать и ликвидировать в установленном порядке подразделения  пожарной  охраны, которые они содержат за счет собственных средств;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вносить в органы государственной власти и органы местного самоуправления предложения по  обеспечению   пожарной   безопасности;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проводить работы по установлению причин и обстоятельств пожаров, происшедших на предприятиях; получать информацию по вопросам  пожарной   безопасности, в том числе от органов управления и подразделений  пожарной  охраны. 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Руководители организаций обязаны: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соблюдать требования  пожарной   безопасности, а также выполнять предписания, постановления должностных лиц  пожарной  охраны;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разрабатывать и осуществлять  меры  по  обеспечению   пожарной   безопасности;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проводить противопожарную пропаганду, а также обучать своих работников  мерам   пожарной   безопасности;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содержать в исправном состоянии системы и средства противопожарной защиты, включая  первичные  средства тушения пожаров, не допускать их использование не по назначению;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оказывать содействие  пожарной  охране при тушении пожаров, установлении причин и условий их возникновения и развития, а также при выявлении лиц, виновных в нарушениях требований  пожарной   безопасности  и возникновении пожаров;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обеспечивать доступ должностным лицам  пожарной  охраны при осуществлении ими служебных обязанностей на территории, в здания, сооружения и на иные объекты предприятия;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предоставлять по требованию должностных лиц государственного  пожарного  надзора сведения и документы о состоянии  пожарной   безопасности  на предприятиях, а также о происшествиях на их территориях, пожарах и последствиях;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незамедлительно сообщать в  пожарную  охрану о возникших пожарах, неисправностях имеющихся систем и сре</w:t>
      </w:r>
      <w:proofErr w:type="gramStart"/>
      <w:r w:rsidR="005439E7" w:rsidRPr="005439E7">
        <w:rPr>
          <w:u w:val="none"/>
        </w:rPr>
        <w:t>дств пр</w:t>
      </w:r>
      <w:proofErr w:type="gramEnd"/>
      <w:r w:rsidR="005439E7" w:rsidRPr="005439E7">
        <w:rPr>
          <w:u w:val="none"/>
        </w:rPr>
        <w:t>отивопожарной защиты, об изменении состояния дорог и проездов;</w:t>
      </w:r>
    </w:p>
    <w:p w:rsidR="005439E7" w:rsidRPr="005439E7" w:rsidRDefault="002B6F47" w:rsidP="005439E7">
      <w:pPr>
        <w:jc w:val="both"/>
        <w:rPr>
          <w:u w:val="none"/>
        </w:rPr>
      </w:pPr>
      <w:r>
        <w:rPr>
          <w:u w:val="none"/>
        </w:rPr>
        <w:t>•</w:t>
      </w:r>
      <w:r w:rsidR="005439E7" w:rsidRPr="005439E7">
        <w:rPr>
          <w:u w:val="none"/>
        </w:rPr>
        <w:t xml:space="preserve">        содействовать деятельности добровольных  пожарных  дружин.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>Руководители организаций осуществляют непосредственное руководство системой  пожарной   безопасности  в пределах своей компетентности на подведомственных объектах и несут персональную ответственность за соблюдение треб</w:t>
      </w:r>
      <w:r w:rsidR="002B6F47">
        <w:rPr>
          <w:u w:val="none"/>
        </w:rPr>
        <w:t>ований  пожарной   безопасности</w:t>
      </w:r>
      <w:r w:rsidRPr="005439E7">
        <w:rPr>
          <w:u w:val="none"/>
        </w:rPr>
        <w:t>.</w:t>
      </w:r>
    </w:p>
    <w:p w:rsidR="005439E7" w:rsidRDefault="005439E7" w:rsidP="005439E7">
      <w:pPr>
        <w:jc w:val="both"/>
        <w:rPr>
          <w:u w:val="none"/>
        </w:rPr>
      </w:pPr>
    </w:p>
    <w:p w:rsidR="002B6F47" w:rsidRPr="005439E7" w:rsidRDefault="002B6F47" w:rsidP="005439E7">
      <w:pPr>
        <w:jc w:val="both"/>
        <w:rPr>
          <w:u w:val="none"/>
        </w:rPr>
      </w:pPr>
    </w:p>
    <w:p w:rsidR="005439E7" w:rsidRPr="002B6F47" w:rsidRDefault="005439E7" w:rsidP="005439E7">
      <w:pPr>
        <w:jc w:val="center"/>
        <w:rPr>
          <w:b/>
          <w:u w:val="none"/>
        </w:rPr>
      </w:pPr>
      <w:r w:rsidRPr="002B6F47">
        <w:rPr>
          <w:b/>
          <w:u w:val="none"/>
        </w:rPr>
        <w:lastRenderedPageBreak/>
        <w:t>Добровольная  пожарная  охрана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Добровольная  пожарная  охрана - это  форма   участия   граждан   в   обеспечении   первичных   мер   пожарной   безопасности. 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Добровольный  пожарный  - это  гражданин, непосредственно участвующий на добровольной основе (без заключения трудового договора) в деятельности подразделений  пожарной  охраны по предупреждению и тушению пожаров.  Участие  в добровольной  пожарной  охране является  формой  социально значимых работ, устанавливаемых администрацией сельского поселения. </w:t>
      </w:r>
    </w:p>
    <w:p w:rsidR="005439E7" w:rsidRPr="005439E7" w:rsidRDefault="005439E7" w:rsidP="005439E7">
      <w:pPr>
        <w:jc w:val="center"/>
        <w:rPr>
          <w:u w:val="none"/>
        </w:rPr>
      </w:pPr>
      <w:r w:rsidRPr="005439E7">
        <w:rPr>
          <w:u w:val="none"/>
        </w:rPr>
        <w:t>Финансовое  обеспечение   первичных   мер   пожарной   безопасности</w:t>
      </w:r>
    </w:p>
    <w:p w:rsidR="005439E7" w:rsidRPr="005439E7" w:rsidRDefault="005439E7" w:rsidP="005439E7">
      <w:pPr>
        <w:jc w:val="both"/>
        <w:rPr>
          <w:u w:val="none"/>
        </w:rPr>
      </w:pPr>
      <w:r w:rsidRPr="005439E7">
        <w:rPr>
          <w:u w:val="none"/>
        </w:rPr>
        <w:t xml:space="preserve">      Финансовое  обеспечение   первичных   мер   пожарной   безопасности  в границах сельского поселения является расходным обязательством сельского поселения и осуществляется в пределах средств, предусмотренных в бюджете  Татарского сельсовета на эти цели.</w:t>
      </w:r>
    </w:p>
    <w:p w:rsidR="005439E7" w:rsidRPr="005439E7" w:rsidRDefault="005439E7" w:rsidP="005439E7">
      <w:pPr>
        <w:jc w:val="both"/>
        <w:rPr>
          <w:u w:val="none"/>
        </w:rPr>
      </w:pPr>
    </w:p>
    <w:p w:rsidR="005439E7" w:rsidRPr="005439E7" w:rsidRDefault="005439E7" w:rsidP="005439E7">
      <w:pPr>
        <w:jc w:val="both"/>
        <w:rPr>
          <w:u w:val="none"/>
        </w:rPr>
      </w:pPr>
    </w:p>
    <w:p w:rsidR="002335C6" w:rsidRPr="005439E7" w:rsidRDefault="002335C6">
      <w:pPr>
        <w:rPr>
          <w:u w:val="none"/>
        </w:rPr>
      </w:pPr>
    </w:p>
    <w:sectPr w:rsidR="002335C6" w:rsidRPr="005439E7" w:rsidSect="005439E7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C6"/>
    <w:rsid w:val="00122510"/>
    <w:rsid w:val="002335C6"/>
    <w:rsid w:val="002B6F47"/>
    <w:rsid w:val="005439E7"/>
    <w:rsid w:val="00B14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C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2013-10-03T09:41:00Z</cp:lastPrinted>
  <dcterms:created xsi:type="dcterms:W3CDTF">2013-10-03T09:02:00Z</dcterms:created>
  <dcterms:modified xsi:type="dcterms:W3CDTF">2013-10-03T09:42:00Z</dcterms:modified>
</cp:coreProperties>
</file>