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1CA" w:rsidRPr="007331CA" w:rsidRDefault="00236845" w:rsidP="007331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845">
        <w:rPr>
          <w:rFonts w:ascii="Times New Roman" w:eastAsia="Times New Roman" w:hAnsi="Times New Roman" w:cs="Times New Roman"/>
          <w:color w:val="0D406B"/>
          <w:kern w:val="36"/>
          <w:sz w:val="30"/>
          <w:szCs w:val="30"/>
          <w:lang w:eastAsia="ru-RU"/>
        </w:rPr>
        <w:t>ГИМС напоминает об опасности первого льда</w:t>
      </w:r>
      <w:r w:rsidR="007331CA"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Несоблюдение правил безопасности на водных объектах в осенне-зимний период часто становится причиной гибели и травматизма людей.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Осенний лед до наступления устойчивых морозов непрочен.</w:t>
      </w:r>
    </w:p>
    <w:p w:rsidR="007331CA" w:rsidRPr="007331CA" w:rsidRDefault="007331CA" w:rsidP="007331CA">
      <w:pPr>
        <w:spacing w:before="150" w:after="150" w:line="408" w:lineRule="atLeast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Становление льда: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правило, водоемы замерзают неравномерно, по частям: сначала у берега, на мелководье, в защищенных от ветра заливах, а затем уже на середине.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озерах лед появляется раньше, чем на речках, где течение задерживает льдообразование.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одном и том же водоеме можно встретить чередование льдов, которые при одинаковой толщине обладают различной прочностью и грузоподъемностью.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условием безопасного пребывания человека на льду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соответствие толщины льда прилагаемой нагрузке: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безопасная толщина льда для одного человека не менее 7 см;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безопасная толщина льда для сооружения катка 12 см и более;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безопасная толщина льда для сооружения пешей переправы 15 см и более;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безопасная толщина льда для проезда автомобилей, организации массовых спортивных и праздничных мероприятий 30 см и более.</w:t>
      </w:r>
    </w:p>
    <w:p w:rsidR="007331CA" w:rsidRPr="007331CA" w:rsidRDefault="007331CA" w:rsidP="007331CA">
      <w:pPr>
        <w:spacing w:before="150" w:after="150" w:line="408" w:lineRule="atLeast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Время безопасного пребывания человека в воде: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температура воды 2-3</w:t>
      </w:r>
      <w:proofErr w:type="gramStart"/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°С</w:t>
      </w:r>
      <w:proofErr w:type="gramEnd"/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оказывается смертельной для человека через 10-15 мин;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температуре воды менее 2</w:t>
      </w:r>
      <w:proofErr w:type="gramStart"/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°С</w:t>
      </w:r>
      <w:proofErr w:type="gramEnd"/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смерть может наступить через 5-8 мин.</w:t>
      </w:r>
    </w:p>
    <w:p w:rsidR="007331CA" w:rsidRPr="007331CA" w:rsidRDefault="007331CA" w:rsidP="007331CA">
      <w:pPr>
        <w:spacing w:before="150" w:after="150" w:line="408" w:lineRule="atLeast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Правила поведения на льду: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Ни в коем случае нельзя выходить на лед в темное время суток и при плохой видимости (туман, снегопад, дождь).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Нельзя проверять прочность льда ударом ноги.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 вынужденном переходе водоема безопаснее всего придерживаться проторенных троп. Но если их нет, надо перед тем, как спуститься на лед, очень внимательно осмотреться и наметить предстоящий маршрут.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При переходе водоема группой необходимо соблюдать дистанцию друг от друга (5-6 м).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 замерзший водоем необходимо брать с собой прочный шнур длиной 20-25 метров с большой глухой петлей на конце и грузом. Груз поможет забросить шнур к провалившемуся в воду товарищу, петля нужна для того, чтобы пострадавший мог надежнее держаться, продев ее под мышки.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6. Убедительная просьба родителям: не допускайте детей на лед водоемов (на рыбалку, катание на коньках) без присмотра.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Одна из самых частых причин трагедий на водоемах – алкогольное опьянение. Люди неадекватно реагируют на опасность и в случае чрезвычайной ситуации становятся беспомощными.</w:t>
      </w:r>
    </w:p>
    <w:p w:rsidR="007331CA" w:rsidRPr="007331CA" w:rsidRDefault="007331CA" w:rsidP="007331CA">
      <w:pPr>
        <w:spacing w:before="150" w:after="150" w:line="408" w:lineRule="atLeast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Советы рыболовам, выходящим  на первый лед: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Необходимо хорошо знать водоем, избранный для рыбалки.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Необходимо уметь различать приметы опасного льда, знать меры предосторожности и постоянно их соблюдать.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Определить с берега маршрут движения.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4. Если вы идете группой, то расстояние идущими друг за другом должно быть не менее 5 метров.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5. Рюкзак (ящик) повесьте на одно плечо, а еще лучше – волоките на веревке в 2-3 метрах сзади.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Проверяйте каждый шаг на льду остроконечной пешней, но не бейте ею лед перед собой, лучше сбоку. Если после первого удара лед пробивается, немедленно возвращайтесь на место, с которого пришли.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Не подходите к другим рыболовам ближе, чем на 3 метра.</w:t>
      </w:r>
    </w:p>
    <w:p w:rsidR="006520BE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Не приближайтесь к тем местам, где во льду имеются вмерзшие коряги, водоросли, воздушные пузыри.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Не ходите рядом с трещиной или по участку льда, отделенному от основного массива несколькими трещинами.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10. Быстро покиньте опасное место, если из пробитой лунки вода начинает заливать лед.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 Обязательно имейте с собой средства спасения: шнур с грузом на конце, длинную жердь, широкую доску.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12. Имейте при себе что-нибудь острое (нож, отвертку, крупные гвозди), чем можно было бы закрепиться за лед в случае, если вы провалились, а вылезти без опоры нет никакой возможности.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13. Не делайте около себя много лунок и не делайте лунки на переправах (тропинках). 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14. Не собирайтесь группами в одном месте.</w:t>
      </w:r>
    </w:p>
    <w:p w:rsidR="007331CA" w:rsidRPr="007331CA" w:rsidRDefault="007331CA" w:rsidP="007331CA">
      <w:pPr>
        <w:spacing w:before="150" w:after="150" w:line="408" w:lineRule="atLeast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31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Самоспасение</w:t>
      </w:r>
      <w:proofErr w:type="spellEnd"/>
      <w:r w:rsidRPr="007331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поддавайтесь панике;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зовите на помощь;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надо барахтаться и наваливаться всем телом на тонкую кромку льда, так как под тяжестью тела она будет обламываться;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- широко раскиньте руки, чтобы не погрузиться с головой под воду;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обопритесь локтями об лед и, приведя тело в горизонтальное положение, постарайтесь забросить на лед ту ногу, которая ближе всего к его кромке, поворотом корпуса вытащите вторую ногу и быстро выкатывайтесь на лед;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без резких движений отползайте как можно дальше от опасного места в том направлении, откуда пришли.</w:t>
      </w:r>
    </w:p>
    <w:p w:rsidR="007331CA" w:rsidRPr="007331CA" w:rsidRDefault="007331CA" w:rsidP="007331CA">
      <w:pPr>
        <w:spacing w:before="150" w:after="150" w:line="408" w:lineRule="atLeast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Если вы оказываете помощь: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подходите к полынье очень осторожно, лучше подползать;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 3-4 метра подайте пострадавшему веревку, шест, доску, шарф или любое другое подручное средство;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подавать пострадавшему руку небезопасно, так как, приближаясь к полынье, вы увеличиваете нагрузку на лед и не только не поможете, но и сами рискуете провалиться.</w:t>
      </w:r>
    </w:p>
    <w:p w:rsidR="007331CA" w:rsidRPr="007331CA" w:rsidRDefault="007331CA" w:rsidP="007331CA">
      <w:pPr>
        <w:spacing w:before="150" w:after="150" w:line="408" w:lineRule="atLeast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1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520BE" w:rsidRDefault="006520BE" w:rsidP="006520BE">
      <w:pPr>
        <w:ind w:firstLine="708"/>
        <w:jc w:val="both"/>
        <w:rPr>
          <w:rStyle w:val="a7"/>
          <w:i w:val="0"/>
        </w:rPr>
      </w:pPr>
    </w:p>
    <w:p w:rsidR="00FE09D7" w:rsidRDefault="00FE09D7" w:rsidP="007331CA">
      <w:pPr>
        <w:spacing w:before="30" w:after="30" w:line="240" w:lineRule="auto"/>
        <w:jc w:val="right"/>
      </w:pPr>
    </w:p>
    <w:sectPr w:rsidR="00FE09D7" w:rsidSect="00FE0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31CA"/>
    <w:rsid w:val="00195CD5"/>
    <w:rsid w:val="00236845"/>
    <w:rsid w:val="003B6AA5"/>
    <w:rsid w:val="00564912"/>
    <w:rsid w:val="00647FBB"/>
    <w:rsid w:val="006520BE"/>
    <w:rsid w:val="006F04DF"/>
    <w:rsid w:val="007331CA"/>
    <w:rsid w:val="007771E2"/>
    <w:rsid w:val="00AC1D3D"/>
    <w:rsid w:val="00BC2586"/>
    <w:rsid w:val="00BF7530"/>
    <w:rsid w:val="00F653BF"/>
    <w:rsid w:val="00FE0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9D7"/>
  </w:style>
  <w:style w:type="paragraph" w:styleId="1">
    <w:name w:val="heading 1"/>
    <w:basedOn w:val="a"/>
    <w:link w:val="10"/>
    <w:uiPriority w:val="9"/>
    <w:qFormat/>
    <w:rsid w:val="00733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3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33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331CA"/>
    <w:rPr>
      <w:i/>
      <w:iCs/>
    </w:rPr>
  </w:style>
  <w:style w:type="character" w:customStyle="1" w:styleId="apple-converted-space">
    <w:name w:val="apple-converted-space"/>
    <w:basedOn w:val="a0"/>
    <w:rsid w:val="007331CA"/>
  </w:style>
  <w:style w:type="character" w:styleId="a5">
    <w:name w:val="Strong"/>
    <w:basedOn w:val="a0"/>
    <w:uiPriority w:val="22"/>
    <w:qFormat/>
    <w:rsid w:val="007331CA"/>
    <w:rPr>
      <w:b/>
      <w:bCs/>
    </w:rPr>
  </w:style>
  <w:style w:type="character" w:styleId="a6">
    <w:name w:val="Hyperlink"/>
    <w:basedOn w:val="a0"/>
    <w:uiPriority w:val="99"/>
    <w:semiHidden/>
    <w:unhideWhenUsed/>
    <w:rsid w:val="007331CA"/>
    <w:rPr>
      <w:color w:val="0000FF"/>
      <w:u w:val="single"/>
    </w:rPr>
  </w:style>
  <w:style w:type="character" w:styleId="a7">
    <w:name w:val="Intense Emphasis"/>
    <w:uiPriority w:val="21"/>
    <w:qFormat/>
    <w:rsid w:val="006520BE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0158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4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689</Words>
  <Characters>3928</Characters>
  <Application>Microsoft Office Word</Application>
  <DocSecurity>0</DocSecurity>
  <Lines>32</Lines>
  <Paragraphs>9</Paragraphs>
  <ScaleCrop>false</ScaleCrop>
  <Company>DNS</Company>
  <LinksUpToDate>false</LinksUpToDate>
  <CharactersWithSpaces>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Пользователь</cp:lastModifiedBy>
  <cp:revision>7</cp:revision>
  <dcterms:created xsi:type="dcterms:W3CDTF">2017-10-15T04:07:00Z</dcterms:created>
  <dcterms:modified xsi:type="dcterms:W3CDTF">2017-11-22T05:41:00Z</dcterms:modified>
</cp:coreProperties>
</file>